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76D10" w14:textId="114B5E6C" w:rsidR="00456801" w:rsidRPr="00456801" w:rsidRDefault="00456801" w:rsidP="00456801">
      <w:pPr>
        <w:autoSpaceDE w:val="0"/>
        <w:autoSpaceDN w:val="0"/>
        <w:adjustRightInd w:val="0"/>
        <w:spacing w:after="0" w:line="240" w:lineRule="auto"/>
        <w:rPr>
          <w:rFonts w:cstheme="minorHAnsi"/>
          <w:b/>
          <w:bCs/>
          <w:sz w:val="32"/>
          <w:szCs w:val="32"/>
        </w:rPr>
      </w:pPr>
      <w:r w:rsidRPr="00456801">
        <w:rPr>
          <w:rFonts w:cstheme="minorHAnsi"/>
          <w:b/>
          <w:bCs/>
          <w:sz w:val="32"/>
          <w:szCs w:val="32"/>
        </w:rPr>
        <w:t>Voting and General Organizational Structure of the KCTU Executive</w:t>
      </w:r>
    </w:p>
    <w:p w14:paraId="77FFB67B" w14:textId="71BB7E35" w:rsidR="00456801" w:rsidRPr="00456801" w:rsidRDefault="00456801" w:rsidP="00456801">
      <w:pPr>
        <w:autoSpaceDE w:val="0"/>
        <w:autoSpaceDN w:val="0"/>
        <w:adjustRightInd w:val="0"/>
        <w:spacing w:after="0" w:line="240" w:lineRule="auto"/>
        <w:rPr>
          <w:rFonts w:cstheme="minorHAnsi"/>
          <w:b/>
          <w:bCs/>
          <w:sz w:val="32"/>
          <w:szCs w:val="32"/>
        </w:rPr>
      </w:pPr>
      <w:r w:rsidRPr="00456801">
        <w:rPr>
          <w:rFonts w:cstheme="minorHAnsi"/>
          <w:b/>
          <w:bCs/>
          <w:sz w:val="32"/>
          <w:szCs w:val="32"/>
        </w:rPr>
        <w:t>Committee</w:t>
      </w:r>
    </w:p>
    <w:p w14:paraId="1D8BA103" w14:textId="28088B50" w:rsidR="00D91FA4" w:rsidRPr="00456801" w:rsidRDefault="00D91FA4" w:rsidP="00D91FA4">
      <w:pPr>
        <w:autoSpaceDE w:val="0"/>
        <w:autoSpaceDN w:val="0"/>
        <w:adjustRightInd w:val="0"/>
        <w:spacing w:after="0" w:line="240" w:lineRule="auto"/>
        <w:rPr>
          <w:rFonts w:cstheme="minorHAnsi"/>
          <w:b/>
          <w:bCs/>
          <w:sz w:val="24"/>
          <w:szCs w:val="24"/>
        </w:rPr>
      </w:pPr>
    </w:p>
    <w:p w14:paraId="20DE1E2F" w14:textId="77777777" w:rsidR="00456801" w:rsidRPr="00456801" w:rsidRDefault="00456801" w:rsidP="00D91FA4">
      <w:pPr>
        <w:autoSpaceDE w:val="0"/>
        <w:autoSpaceDN w:val="0"/>
        <w:adjustRightInd w:val="0"/>
        <w:spacing w:after="0" w:line="240" w:lineRule="auto"/>
        <w:rPr>
          <w:rFonts w:cstheme="minorHAnsi"/>
          <w:b/>
          <w:bCs/>
          <w:sz w:val="24"/>
          <w:szCs w:val="24"/>
        </w:rPr>
      </w:pPr>
    </w:p>
    <w:p w14:paraId="3A36AB70" w14:textId="45F3302A"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V. Voting:</w:t>
      </w:r>
    </w:p>
    <w:p w14:paraId="5E5BB16A"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7EB22584"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A. </w:t>
      </w:r>
      <w:r w:rsidRPr="00456801">
        <w:rPr>
          <w:rFonts w:cstheme="minorHAnsi"/>
          <w:sz w:val="24"/>
          <w:szCs w:val="24"/>
        </w:rPr>
        <w:t>Voting at the General Meeting and Annual General Meetings:</w:t>
      </w:r>
    </w:p>
    <w:p w14:paraId="13563C61" w14:textId="77777777" w:rsidR="00D91FA4" w:rsidRPr="00456801" w:rsidRDefault="00D91FA4" w:rsidP="00D91FA4">
      <w:pPr>
        <w:autoSpaceDE w:val="0"/>
        <w:autoSpaceDN w:val="0"/>
        <w:adjustRightInd w:val="0"/>
        <w:spacing w:after="0" w:line="240" w:lineRule="auto"/>
        <w:rPr>
          <w:rFonts w:cstheme="minorHAnsi"/>
          <w:sz w:val="24"/>
          <w:szCs w:val="24"/>
        </w:rPr>
      </w:pPr>
    </w:p>
    <w:p w14:paraId="6E571FCA"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 </w:t>
      </w:r>
      <w:r w:rsidRPr="00456801">
        <w:rPr>
          <w:rFonts w:cstheme="minorHAnsi"/>
          <w:sz w:val="24"/>
          <w:szCs w:val="24"/>
        </w:rPr>
        <w:t>Shall be restricted to active members of the Union,</w:t>
      </w:r>
    </w:p>
    <w:p w14:paraId="1F6B7E53" w14:textId="77777777" w:rsidR="00D91FA4" w:rsidRPr="00456801" w:rsidRDefault="00D91FA4" w:rsidP="00D91FA4">
      <w:pPr>
        <w:autoSpaceDE w:val="0"/>
        <w:autoSpaceDN w:val="0"/>
        <w:adjustRightInd w:val="0"/>
        <w:spacing w:after="0" w:line="240" w:lineRule="auto"/>
        <w:rPr>
          <w:rFonts w:cstheme="minorHAnsi"/>
          <w:sz w:val="24"/>
          <w:szCs w:val="24"/>
        </w:rPr>
      </w:pPr>
    </w:p>
    <w:p w14:paraId="79D9E607"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ii. </w:t>
      </w:r>
      <w:r w:rsidRPr="00456801">
        <w:rPr>
          <w:rFonts w:cstheme="minorHAnsi"/>
          <w:sz w:val="24"/>
          <w:szCs w:val="24"/>
        </w:rPr>
        <w:t xml:space="preserve">Shall be by a show of hands </w:t>
      </w:r>
      <w:r w:rsidRPr="00456801">
        <w:rPr>
          <w:rFonts w:cstheme="minorHAnsi"/>
          <w:bCs/>
          <w:i/>
          <w:iCs/>
          <w:sz w:val="24"/>
          <w:szCs w:val="24"/>
        </w:rPr>
        <w:t>except</w:t>
      </w:r>
      <w:r w:rsidRPr="00456801">
        <w:rPr>
          <w:rFonts w:cstheme="minorHAnsi"/>
          <w:b/>
          <w:bCs/>
          <w:i/>
          <w:iCs/>
          <w:sz w:val="24"/>
          <w:szCs w:val="24"/>
        </w:rPr>
        <w:t xml:space="preserve"> </w:t>
      </w:r>
      <w:r w:rsidRPr="00456801">
        <w:rPr>
          <w:rFonts w:cstheme="minorHAnsi"/>
          <w:sz w:val="24"/>
          <w:szCs w:val="24"/>
        </w:rPr>
        <w:t>where a ballot vote is requested by one member or more.</w:t>
      </w:r>
    </w:p>
    <w:p w14:paraId="375A9D5E" w14:textId="77777777" w:rsidR="00D91FA4" w:rsidRPr="00456801" w:rsidRDefault="00D91FA4" w:rsidP="00D91FA4">
      <w:pPr>
        <w:autoSpaceDE w:val="0"/>
        <w:autoSpaceDN w:val="0"/>
        <w:adjustRightInd w:val="0"/>
        <w:spacing w:after="0" w:line="240" w:lineRule="auto"/>
        <w:rPr>
          <w:rFonts w:cstheme="minorHAnsi"/>
          <w:sz w:val="24"/>
          <w:szCs w:val="24"/>
        </w:rPr>
      </w:pPr>
    </w:p>
    <w:p w14:paraId="2A53FEAF"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iii. </w:t>
      </w:r>
      <w:r w:rsidRPr="00456801">
        <w:rPr>
          <w:rFonts w:cstheme="minorHAnsi"/>
          <w:sz w:val="24"/>
          <w:szCs w:val="24"/>
        </w:rPr>
        <w:t>No member shall be permitted to vote on behalf of another member.</w:t>
      </w:r>
    </w:p>
    <w:p w14:paraId="735E49C0" w14:textId="77777777" w:rsidR="00D91FA4" w:rsidRPr="00456801" w:rsidRDefault="00D91FA4" w:rsidP="00D91FA4">
      <w:pPr>
        <w:autoSpaceDE w:val="0"/>
        <w:autoSpaceDN w:val="0"/>
        <w:adjustRightInd w:val="0"/>
        <w:spacing w:after="0" w:line="240" w:lineRule="auto"/>
        <w:rPr>
          <w:rFonts w:cstheme="minorHAnsi"/>
          <w:sz w:val="24"/>
          <w:szCs w:val="24"/>
        </w:rPr>
      </w:pPr>
    </w:p>
    <w:p w14:paraId="03404436"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iv. </w:t>
      </w:r>
      <w:r w:rsidRPr="00456801">
        <w:rPr>
          <w:rFonts w:cstheme="minorHAnsi"/>
          <w:sz w:val="24"/>
          <w:szCs w:val="24"/>
        </w:rPr>
        <w:t>Members must receive 50% plus one of valid ballots cast to be elected to contested table officer or committee chair positions. In case of an indecisive ballot the candidate receiving the least number of votes will be dropped from the ballot prior to the next vote. Candidates may request that their names be removed from the ballot at any time. The meeting may consider and vote on a motion to remove more than one name after an indecisive ballot prior to candidates’ names being provided for results. (May 2006 AGM)</w:t>
      </w:r>
    </w:p>
    <w:p w14:paraId="361EB1CC"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2046D4CE" w14:textId="44E23BD8"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VII. General Organizational Structure of the KCTU Executive</w:t>
      </w:r>
    </w:p>
    <w:p w14:paraId="585E9D6E"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Committee:</w:t>
      </w:r>
    </w:p>
    <w:p w14:paraId="40CA6073"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2EE2ED4D"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A. </w:t>
      </w:r>
      <w:r w:rsidRPr="00456801">
        <w:rPr>
          <w:rFonts w:cstheme="minorHAnsi"/>
          <w:sz w:val="24"/>
          <w:szCs w:val="24"/>
        </w:rPr>
        <w:t>The KCTU Executive Committee shall be composed of the Table Officers, the</w:t>
      </w:r>
    </w:p>
    <w:p w14:paraId="52B66E6D"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Chairs of Standing Committees, all Staff Representatives and the two co-chairpersons of the Teachers on Call Advisory Committee.(May 2010 AGM)</w:t>
      </w:r>
    </w:p>
    <w:p w14:paraId="3BB72211" w14:textId="77777777" w:rsidR="00D91FA4" w:rsidRPr="00456801" w:rsidRDefault="00D91FA4" w:rsidP="00D91FA4">
      <w:pPr>
        <w:autoSpaceDE w:val="0"/>
        <w:autoSpaceDN w:val="0"/>
        <w:adjustRightInd w:val="0"/>
        <w:spacing w:after="0" w:line="240" w:lineRule="auto"/>
        <w:rPr>
          <w:rFonts w:cstheme="minorHAnsi"/>
          <w:sz w:val="24"/>
          <w:szCs w:val="24"/>
        </w:rPr>
      </w:pPr>
    </w:p>
    <w:p w14:paraId="7BA2B12D"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 xml:space="preserve">All Executive Committee positions shall be held for one year.(May 2017 AGM) </w:t>
      </w:r>
    </w:p>
    <w:p w14:paraId="2B7404BC" w14:textId="77777777" w:rsidR="00D91FA4" w:rsidRPr="00456801" w:rsidRDefault="00D91FA4" w:rsidP="00D91FA4">
      <w:pPr>
        <w:autoSpaceDE w:val="0"/>
        <w:autoSpaceDN w:val="0"/>
        <w:adjustRightInd w:val="0"/>
        <w:spacing w:after="0" w:line="240" w:lineRule="auto"/>
        <w:rPr>
          <w:rFonts w:cstheme="minorHAnsi"/>
          <w:sz w:val="24"/>
          <w:szCs w:val="24"/>
        </w:rPr>
      </w:pPr>
    </w:p>
    <w:p w14:paraId="1CE65DAA"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B. </w:t>
      </w:r>
      <w:r w:rsidRPr="00456801">
        <w:rPr>
          <w:rFonts w:cstheme="minorHAnsi"/>
          <w:sz w:val="24"/>
          <w:szCs w:val="24"/>
        </w:rPr>
        <w:t>The Table Officers and Committee Chairs shall be elected by secret ballot at the Annual General Meeting of the KCTU, however, if a vacancy should occur on the Executive Committee, or any office of the KCTU by death, resignation, long-term medical leave or otherwise, between Annual General Meetings, the vacancy shall be filled by an Executive Committee appointment until the next Annual General Meeting.(May 2015 AGM)</w:t>
      </w:r>
    </w:p>
    <w:p w14:paraId="4CA41388" w14:textId="77777777" w:rsidR="00D91FA4" w:rsidRPr="00456801" w:rsidRDefault="00D91FA4" w:rsidP="00D91FA4">
      <w:pPr>
        <w:autoSpaceDE w:val="0"/>
        <w:autoSpaceDN w:val="0"/>
        <w:adjustRightInd w:val="0"/>
        <w:spacing w:after="0" w:line="240" w:lineRule="auto"/>
        <w:rPr>
          <w:rFonts w:cstheme="minorHAnsi"/>
          <w:sz w:val="24"/>
          <w:szCs w:val="24"/>
        </w:rPr>
      </w:pPr>
    </w:p>
    <w:p w14:paraId="4D8E1AE7" w14:textId="77777777" w:rsidR="00D91FA4" w:rsidRPr="00456801" w:rsidRDefault="00D91FA4" w:rsidP="00D91FA4">
      <w:pPr>
        <w:autoSpaceDE w:val="0"/>
        <w:autoSpaceDN w:val="0"/>
        <w:adjustRightInd w:val="0"/>
        <w:spacing w:after="0" w:line="240" w:lineRule="auto"/>
        <w:rPr>
          <w:rFonts w:cstheme="minorHAnsi"/>
          <w:sz w:val="24"/>
          <w:szCs w:val="24"/>
        </w:rPr>
      </w:pPr>
      <w:bookmarkStart w:id="0" w:name="_Hlk68587832"/>
      <w:r w:rsidRPr="00456801">
        <w:rPr>
          <w:rFonts w:cstheme="minorHAnsi"/>
          <w:sz w:val="24"/>
          <w:szCs w:val="24"/>
        </w:rPr>
        <w:t xml:space="preserve">During an officially declared emergency, to hold elections, if necessary, via a secure digital voting platform, before the end of May following the Annual General Meeting of the KCTU, with the candidates duly nominated at the Annual General Meeting to be the qualified candidates; the registered Annual General Meeting participants to be the qualified voters; and, the </w:t>
      </w:r>
      <w:r w:rsidRPr="00456801">
        <w:rPr>
          <w:rFonts w:cstheme="minorHAnsi"/>
          <w:sz w:val="24"/>
          <w:szCs w:val="24"/>
        </w:rPr>
        <w:lastRenderedPageBreak/>
        <w:t>scrutineers elected at the Annual General Meeting to be the official scrutineers. (May 2020 AGM)</w:t>
      </w:r>
    </w:p>
    <w:bookmarkEnd w:id="0"/>
    <w:p w14:paraId="5FAAE93B" w14:textId="77777777" w:rsidR="00D91FA4" w:rsidRPr="00456801" w:rsidRDefault="00D91FA4" w:rsidP="00D91FA4">
      <w:pPr>
        <w:autoSpaceDE w:val="0"/>
        <w:autoSpaceDN w:val="0"/>
        <w:adjustRightInd w:val="0"/>
        <w:spacing w:after="0" w:line="240" w:lineRule="auto"/>
        <w:rPr>
          <w:rFonts w:cstheme="minorHAnsi"/>
          <w:sz w:val="24"/>
          <w:szCs w:val="24"/>
        </w:rPr>
      </w:pPr>
    </w:p>
    <w:p w14:paraId="3AC26A0E" w14:textId="77777777" w:rsidR="00D91FA4" w:rsidRPr="00456801" w:rsidRDefault="00D91FA4" w:rsidP="00D91FA4">
      <w:pPr>
        <w:autoSpaceDE w:val="0"/>
        <w:autoSpaceDN w:val="0"/>
        <w:adjustRightInd w:val="0"/>
        <w:spacing w:after="0" w:line="240" w:lineRule="auto"/>
        <w:rPr>
          <w:rFonts w:cstheme="minorHAnsi"/>
          <w:sz w:val="24"/>
          <w:szCs w:val="24"/>
        </w:rPr>
      </w:pPr>
    </w:p>
    <w:p w14:paraId="4F6B6AF5"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Table Officers and Committee Chairs shall take office effective July 1</w:t>
      </w:r>
      <w:r w:rsidRPr="00456801">
        <w:rPr>
          <w:rFonts w:cstheme="minorHAnsi"/>
          <w:sz w:val="24"/>
          <w:szCs w:val="24"/>
          <w:vertAlign w:val="superscript"/>
        </w:rPr>
        <w:t>st</w:t>
      </w:r>
      <w:r w:rsidRPr="00456801">
        <w:rPr>
          <w:rFonts w:cstheme="minorHAnsi"/>
          <w:sz w:val="24"/>
          <w:szCs w:val="24"/>
        </w:rPr>
        <w:t xml:space="preserve"> following the Annual  General Meeting of the KCTU or on the date of their appointment by the Executive Committee.(May 2017 AGM)</w:t>
      </w:r>
    </w:p>
    <w:p w14:paraId="66F32AF8" w14:textId="77777777" w:rsidR="00D91FA4" w:rsidRPr="00456801" w:rsidRDefault="00D91FA4" w:rsidP="00D91FA4">
      <w:pPr>
        <w:autoSpaceDE w:val="0"/>
        <w:autoSpaceDN w:val="0"/>
        <w:adjustRightInd w:val="0"/>
        <w:spacing w:after="0" w:line="240" w:lineRule="auto"/>
        <w:rPr>
          <w:rFonts w:cstheme="minorHAnsi"/>
          <w:sz w:val="24"/>
          <w:szCs w:val="24"/>
        </w:rPr>
      </w:pPr>
    </w:p>
    <w:p w14:paraId="19C45080"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 xml:space="preserve">The Table Officers shall consist of the following: President, 1st Vice-President, 2nd Vice-President, Immediate Past-President, Treasurer, Local Representatives, Secretary, and Chairpersons of all Standing Committees.(May 2015 AGM) </w:t>
      </w:r>
    </w:p>
    <w:p w14:paraId="1B510144" w14:textId="77777777" w:rsidR="00D91FA4" w:rsidRPr="00456801" w:rsidRDefault="00D91FA4" w:rsidP="00D91FA4">
      <w:pPr>
        <w:autoSpaceDE w:val="0"/>
        <w:autoSpaceDN w:val="0"/>
        <w:adjustRightInd w:val="0"/>
        <w:spacing w:after="0" w:line="240" w:lineRule="auto"/>
        <w:rPr>
          <w:rFonts w:cstheme="minorHAnsi"/>
          <w:sz w:val="24"/>
          <w:szCs w:val="24"/>
        </w:rPr>
      </w:pPr>
    </w:p>
    <w:p w14:paraId="0DAA3B1D"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The Immediate Past-President shall hold that position for one (1) year only.</w:t>
      </w:r>
    </w:p>
    <w:p w14:paraId="56AA7DDB" w14:textId="77777777" w:rsidR="00D91FA4" w:rsidRPr="00456801" w:rsidRDefault="00D91FA4" w:rsidP="00D91FA4">
      <w:pPr>
        <w:autoSpaceDE w:val="0"/>
        <w:autoSpaceDN w:val="0"/>
        <w:adjustRightInd w:val="0"/>
        <w:spacing w:after="0" w:line="240" w:lineRule="auto"/>
        <w:rPr>
          <w:rFonts w:cstheme="minorHAnsi"/>
          <w:sz w:val="24"/>
          <w:szCs w:val="24"/>
        </w:rPr>
      </w:pPr>
    </w:p>
    <w:p w14:paraId="65AB2ED8"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C. </w:t>
      </w:r>
      <w:r w:rsidRPr="00456801">
        <w:rPr>
          <w:rFonts w:cstheme="minorHAnsi"/>
          <w:sz w:val="24"/>
          <w:szCs w:val="24"/>
        </w:rPr>
        <w:t>Each school will be entitled to elect one (1) Staff Representative. Schools of more than twenty (20) members shall be entitled to have an additional Staff Representative for each subsequent group of twenty (20) or portion thereof. (Nov 2003 GM)</w:t>
      </w:r>
    </w:p>
    <w:p w14:paraId="73311112" w14:textId="77777777" w:rsidR="00D91FA4" w:rsidRPr="00456801" w:rsidRDefault="00D91FA4" w:rsidP="00D91FA4">
      <w:pPr>
        <w:autoSpaceDE w:val="0"/>
        <w:autoSpaceDN w:val="0"/>
        <w:adjustRightInd w:val="0"/>
        <w:spacing w:after="0" w:line="240" w:lineRule="auto"/>
        <w:rPr>
          <w:rFonts w:cstheme="minorHAnsi"/>
          <w:sz w:val="24"/>
          <w:szCs w:val="24"/>
        </w:rPr>
      </w:pPr>
    </w:p>
    <w:p w14:paraId="3C68E25D" w14:textId="77777777" w:rsidR="00D91FA4" w:rsidRPr="00456801" w:rsidRDefault="00D91FA4" w:rsidP="00D91FA4">
      <w:pPr>
        <w:autoSpaceDE w:val="0"/>
        <w:autoSpaceDN w:val="0"/>
        <w:adjustRightInd w:val="0"/>
        <w:spacing w:after="0" w:line="240" w:lineRule="auto"/>
        <w:rPr>
          <w:rFonts w:cstheme="minorHAnsi"/>
          <w:sz w:val="24"/>
          <w:szCs w:val="24"/>
        </w:rPr>
      </w:pPr>
    </w:p>
    <w:p w14:paraId="1EC0E952"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D. </w:t>
      </w:r>
      <w:r w:rsidRPr="00456801">
        <w:rPr>
          <w:rFonts w:cstheme="minorHAnsi"/>
          <w:bCs/>
          <w:sz w:val="24"/>
          <w:szCs w:val="24"/>
        </w:rPr>
        <w:t>That any KCTU Executive Committee Member must resign from their position concurrently with the submission of any application doe any Union-Exempt Administrative Position. (May 2011 AGM)</w:t>
      </w:r>
    </w:p>
    <w:p w14:paraId="69C3B8F7" w14:textId="77777777" w:rsidR="00D91FA4" w:rsidRPr="00456801" w:rsidRDefault="00D91FA4" w:rsidP="00D91FA4">
      <w:pPr>
        <w:autoSpaceDE w:val="0"/>
        <w:autoSpaceDN w:val="0"/>
        <w:adjustRightInd w:val="0"/>
        <w:spacing w:after="0" w:line="240" w:lineRule="auto"/>
        <w:rPr>
          <w:rFonts w:cstheme="minorHAnsi"/>
          <w:sz w:val="24"/>
          <w:szCs w:val="24"/>
        </w:rPr>
      </w:pPr>
    </w:p>
    <w:p w14:paraId="149BD531"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VIII. Duties of the Officers and of the Executive:</w:t>
      </w:r>
    </w:p>
    <w:p w14:paraId="394E7D23"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1323745F"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A. </w:t>
      </w:r>
      <w:r w:rsidRPr="00456801">
        <w:rPr>
          <w:rFonts w:cstheme="minorHAnsi"/>
          <w:sz w:val="24"/>
          <w:szCs w:val="24"/>
        </w:rPr>
        <w:t xml:space="preserve">The </w:t>
      </w:r>
      <w:r w:rsidRPr="00456801">
        <w:rPr>
          <w:rFonts w:cstheme="minorHAnsi"/>
          <w:b/>
          <w:bCs/>
          <w:sz w:val="24"/>
          <w:szCs w:val="24"/>
        </w:rPr>
        <w:t>President</w:t>
      </w:r>
      <w:r w:rsidRPr="00456801">
        <w:rPr>
          <w:rFonts w:cstheme="minorHAnsi"/>
          <w:sz w:val="24"/>
          <w:szCs w:val="24"/>
        </w:rPr>
        <w:t>:</w:t>
      </w:r>
    </w:p>
    <w:p w14:paraId="52340D05" w14:textId="77777777" w:rsidR="00D91FA4" w:rsidRPr="00456801" w:rsidRDefault="00D91FA4" w:rsidP="00D91FA4">
      <w:pPr>
        <w:autoSpaceDE w:val="0"/>
        <w:autoSpaceDN w:val="0"/>
        <w:adjustRightInd w:val="0"/>
        <w:spacing w:after="0" w:line="240" w:lineRule="auto"/>
        <w:rPr>
          <w:rFonts w:cstheme="minorHAnsi"/>
          <w:sz w:val="24"/>
          <w:szCs w:val="24"/>
        </w:rPr>
      </w:pPr>
    </w:p>
    <w:p w14:paraId="31E44E9C"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 </w:t>
      </w:r>
      <w:r w:rsidRPr="00456801">
        <w:rPr>
          <w:rFonts w:cstheme="minorHAnsi"/>
          <w:sz w:val="24"/>
          <w:szCs w:val="24"/>
        </w:rPr>
        <w:t>As the presiding officer of the Union, and the Chairperson of the</w:t>
      </w:r>
    </w:p>
    <w:p w14:paraId="1EA88FB0"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sz w:val="24"/>
          <w:szCs w:val="24"/>
        </w:rPr>
        <w:t>Executive, the President-</w:t>
      </w:r>
    </w:p>
    <w:p w14:paraId="439D24AF" w14:textId="77777777" w:rsidR="00D91FA4" w:rsidRPr="00456801" w:rsidRDefault="00D91FA4" w:rsidP="00D91FA4">
      <w:pPr>
        <w:autoSpaceDE w:val="0"/>
        <w:autoSpaceDN w:val="0"/>
        <w:adjustRightInd w:val="0"/>
        <w:spacing w:after="0" w:line="240" w:lineRule="auto"/>
        <w:rPr>
          <w:rFonts w:cstheme="minorHAnsi"/>
          <w:sz w:val="24"/>
          <w:szCs w:val="24"/>
        </w:rPr>
      </w:pPr>
    </w:p>
    <w:p w14:paraId="7E952DEE"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1. </w:t>
      </w:r>
      <w:r w:rsidRPr="00456801">
        <w:rPr>
          <w:rFonts w:cstheme="minorHAnsi"/>
          <w:sz w:val="24"/>
          <w:szCs w:val="24"/>
        </w:rPr>
        <w:t>shall have general supervision of all matters and affairs of the Union,</w:t>
      </w:r>
    </w:p>
    <w:p w14:paraId="3C0FF3EE" w14:textId="77777777" w:rsidR="00D91FA4" w:rsidRPr="00456801" w:rsidRDefault="00D91FA4" w:rsidP="00D91FA4">
      <w:pPr>
        <w:autoSpaceDE w:val="0"/>
        <w:autoSpaceDN w:val="0"/>
        <w:adjustRightInd w:val="0"/>
        <w:spacing w:after="0" w:line="240" w:lineRule="auto"/>
        <w:rPr>
          <w:rFonts w:cstheme="minorHAnsi"/>
          <w:sz w:val="24"/>
          <w:szCs w:val="24"/>
        </w:rPr>
      </w:pPr>
    </w:p>
    <w:p w14:paraId="4B0DBDAA"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2. </w:t>
      </w:r>
      <w:r w:rsidRPr="00456801">
        <w:rPr>
          <w:rFonts w:cstheme="minorHAnsi"/>
          <w:sz w:val="24"/>
          <w:szCs w:val="24"/>
        </w:rPr>
        <w:t>shall be the legal custodian of all property of the Union,</w:t>
      </w:r>
    </w:p>
    <w:p w14:paraId="6931F22E" w14:textId="77777777" w:rsidR="00D91FA4" w:rsidRPr="00456801" w:rsidRDefault="00D91FA4" w:rsidP="00D91FA4">
      <w:pPr>
        <w:autoSpaceDE w:val="0"/>
        <w:autoSpaceDN w:val="0"/>
        <w:adjustRightInd w:val="0"/>
        <w:spacing w:after="0" w:line="240" w:lineRule="auto"/>
        <w:rPr>
          <w:rFonts w:cstheme="minorHAnsi"/>
          <w:sz w:val="24"/>
          <w:szCs w:val="24"/>
        </w:rPr>
      </w:pPr>
    </w:p>
    <w:p w14:paraId="3C24BD3B"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3. </w:t>
      </w:r>
      <w:r w:rsidRPr="00456801">
        <w:rPr>
          <w:rFonts w:cstheme="minorHAnsi"/>
          <w:sz w:val="24"/>
          <w:szCs w:val="24"/>
        </w:rPr>
        <w:t>shall maintain a list of the By-Laws and Policies of the KCTU.</w:t>
      </w:r>
    </w:p>
    <w:p w14:paraId="687C5733" w14:textId="77777777" w:rsidR="00D91FA4" w:rsidRPr="00456801" w:rsidRDefault="00D91FA4" w:rsidP="00D91FA4">
      <w:pPr>
        <w:autoSpaceDE w:val="0"/>
        <w:autoSpaceDN w:val="0"/>
        <w:adjustRightInd w:val="0"/>
        <w:spacing w:after="0" w:line="240" w:lineRule="auto"/>
        <w:rPr>
          <w:rFonts w:cstheme="minorHAnsi"/>
          <w:sz w:val="24"/>
          <w:szCs w:val="24"/>
        </w:rPr>
      </w:pPr>
    </w:p>
    <w:p w14:paraId="052A2668"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ii. </w:t>
      </w:r>
      <w:r w:rsidRPr="00456801">
        <w:rPr>
          <w:rFonts w:cstheme="minorHAnsi"/>
          <w:sz w:val="24"/>
          <w:szCs w:val="24"/>
        </w:rPr>
        <w:t>The President shall have the deciding vote in the event of a tie vote on any motion at any meeting.</w:t>
      </w:r>
    </w:p>
    <w:p w14:paraId="3D102651" w14:textId="77777777" w:rsidR="00D91FA4" w:rsidRPr="00456801" w:rsidRDefault="00D91FA4" w:rsidP="00D91FA4">
      <w:pPr>
        <w:autoSpaceDE w:val="0"/>
        <w:autoSpaceDN w:val="0"/>
        <w:adjustRightInd w:val="0"/>
        <w:spacing w:after="0" w:line="240" w:lineRule="auto"/>
        <w:rPr>
          <w:rFonts w:cstheme="minorHAnsi"/>
          <w:sz w:val="24"/>
          <w:szCs w:val="24"/>
        </w:rPr>
      </w:pPr>
    </w:p>
    <w:p w14:paraId="2F9AD6A8"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iii. </w:t>
      </w:r>
      <w:r w:rsidRPr="00456801">
        <w:rPr>
          <w:rFonts w:cstheme="minorHAnsi"/>
          <w:sz w:val="24"/>
          <w:szCs w:val="24"/>
        </w:rPr>
        <w:t>The President is a member, ex-officio, of all KCTU committees.</w:t>
      </w:r>
    </w:p>
    <w:p w14:paraId="6229ADB7"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73FA38A4" w14:textId="77777777" w:rsidR="00D91FA4" w:rsidRPr="00456801" w:rsidRDefault="00D91FA4" w:rsidP="00D91FA4">
      <w:pPr>
        <w:autoSpaceDE w:val="0"/>
        <w:autoSpaceDN w:val="0"/>
        <w:adjustRightInd w:val="0"/>
        <w:spacing w:after="0" w:line="240" w:lineRule="auto"/>
        <w:ind w:left="720"/>
        <w:rPr>
          <w:rFonts w:cstheme="minorHAnsi"/>
          <w:sz w:val="24"/>
          <w:szCs w:val="24"/>
        </w:rPr>
      </w:pPr>
      <w:bookmarkStart w:id="1" w:name="_Hlk68553171"/>
      <w:r w:rsidRPr="00456801">
        <w:rPr>
          <w:rFonts w:cstheme="minorHAnsi"/>
          <w:b/>
          <w:bCs/>
          <w:sz w:val="24"/>
          <w:szCs w:val="24"/>
        </w:rPr>
        <w:t>iv.</w:t>
      </w:r>
      <w:r w:rsidRPr="00456801">
        <w:rPr>
          <w:rFonts w:cstheme="minorHAnsi"/>
          <w:sz w:val="24"/>
          <w:szCs w:val="24"/>
        </w:rPr>
        <w:t xml:space="preserve"> That during their term of office, the President be paid an additional 15% of their salary.(May 2021 AGM)</w:t>
      </w:r>
    </w:p>
    <w:bookmarkEnd w:id="1"/>
    <w:p w14:paraId="615BF2BF" w14:textId="77777777" w:rsidR="00D91FA4" w:rsidRPr="00456801" w:rsidRDefault="00D91FA4" w:rsidP="00D91FA4">
      <w:pPr>
        <w:autoSpaceDE w:val="0"/>
        <w:autoSpaceDN w:val="0"/>
        <w:adjustRightInd w:val="0"/>
        <w:spacing w:after="0" w:line="240" w:lineRule="auto"/>
        <w:rPr>
          <w:rFonts w:cstheme="minorHAnsi"/>
          <w:sz w:val="24"/>
          <w:szCs w:val="24"/>
        </w:rPr>
      </w:pPr>
    </w:p>
    <w:p w14:paraId="1F7C7D4E"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lastRenderedPageBreak/>
        <w:t xml:space="preserve">B. </w:t>
      </w:r>
      <w:r w:rsidRPr="00456801">
        <w:rPr>
          <w:rFonts w:cstheme="minorHAnsi"/>
          <w:sz w:val="24"/>
          <w:szCs w:val="24"/>
        </w:rPr>
        <w:t>The</w:t>
      </w:r>
      <w:r w:rsidRPr="00456801">
        <w:rPr>
          <w:rFonts w:cstheme="minorHAnsi"/>
          <w:b/>
          <w:bCs/>
          <w:sz w:val="24"/>
          <w:szCs w:val="24"/>
        </w:rPr>
        <w:t xml:space="preserve"> 1</w:t>
      </w:r>
      <w:r w:rsidRPr="00456801">
        <w:rPr>
          <w:rFonts w:cstheme="minorHAnsi"/>
          <w:b/>
          <w:bCs/>
          <w:sz w:val="24"/>
          <w:szCs w:val="24"/>
          <w:vertAlign w:val="superscript"/>
        </w:rPr>
        <w:t>st</w:t>
      </w:r>
      <w:r w:rsidRPr="00456801">
        <w:rPr>
          <w:rFonts w:cstheme="minorHAnsi"/>
          <w:b/>
          <w:bCs/>
          <w:sz w:val="24"/>
          <w:szCs w:val="24"/>
          <w:u w:val="single"/>
        </w:rPr>
        <w:t xml:space="preserve"> </w:t>
      </w:r>
      <w:r w:rsidRPr="00456801">
        <w:rPr>
          <w:rFonts w:cstheme="minorHAnsi"/>
          <w:b/>
          <w:bCs/>
          <w:sz w:val="24"/>
          <w:szCs w:val="24"/>
        </w:rPr>
        <w:t xml:space="preserve">Vice-President </w:t>
      </w:r>
      <w:r w:rsidRPr="00456801">
        <w:rPr>
          <w:rFonts w:cstheme="minorHAnsi"/>
          <w:sz w:val="24"/>
          <w:szCs w:val="24"/>
        </w:rPr>
        <w:t>and</w:t>
      </w:r>
      <w:r w:rsidRPr="00456801">
        <w:rPr>
          <w:rFonts w:cstheme="minorHAnsi"/>
          <w:b/>
          <w:bCs/>
          <w:sz w:val="24"/>
          <w:szCs w:val="24"/>
        </w:rPr>
        <w:t xml:space="preserve"> 2</w:t>
      </w:r>
      <w:r w:rsidRPr="00456801">
        <w:rPr>
          <w:rFonts w:cstheme="minorHAnsi"/>
          <w:b/>
          <w:bCs/>
          <w:sz w:val="24"/>
          <w:szCs w:val="24"/>
          <w:vertAlign w:val="superscript"/>
        </w:rPr>
        <w:t>nd</w:t>
      </w:r>
      <w:r w:rsidRPr="00456801">
        <w:rPr>
          <w:rFonts w:cstheme="minorHAnsi"/>
          <w:b/>
          <w:bCs/>
          <w:sz w:val="24"/>
          <w:szCs w:val="24"/>
        </w:rPr>
        <w:t xml:space="preserve"> Vice-President</w:t>
      </w:r>
      <w:r w:rsidRPr="00456801">
        <w:rPr>
          <w:rFonts w:cstheme="minorHAnsi"/>
          <w:sz w:val="24"/>
          <w:szCs w:val="24"/>
        </w:rPr>
        <w:t>(May 2017 AGM)</w:t>
      </w:r>
    </w:p>
    <w:p w14:paraId="05DFCCBE" w14:textId="77777777" w:rsidR="00D91FA4" w:rsidRPr="00456801" w:rsidRDefault="00D91FA4" w:rsidP="00D91FA4">
      <w:pPr>
        <w:autoSpaceDE w:val="0"/>
        <w:autoSpaceDN w:val="0"/>
        <w:adjustRightInd w:val="0"/>
        <w:spacing w:after="0" w:line="240" w:lineRule="auto"/>
        <w:rPr>
          <w:rFonts w:cstheme="minorHAnsi"/>
          <w:sz w:val="24"/>
          <w:szCs w:val="24"/>
        </w:rPr>
      </w:pPr>
    </w:p>
    <w:p w14:paraId="75BE395C"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 </w:t>
      </w:r>
      <w:r w:rsidRPr="00456801">
        <w:rPr>
          <w:rFonts w:cstheme="minorHAnsi"/>
          <w:sz w:val="24"/>
          <w:szCs w:val="24"/>
        </w:rPr>
        <w:t>In the absence or disability of the President, the 1</w:t>
      </w:r>
      <w:r w:rsidRPr="00456801">
        <w:rPr>
          <w:rFonts w:cstheme="minorHAnsi"/>
          <w:sz w:val="24"/>
          <w:szCs w:val="24"/>
          <w:vertAlign w:val="superscript"/>
        </w:rPr>
        <w:t>st</w:t>
      </w:r>
      <w:r w:rsidRPr="00456801">
        <w:rPr>
          <w:rFonts w:cstheme="minorHAnsi"/>
          <w:sz w:val="24"/>
          <w:szCs w:val="24"/>
        </w:rPr>
        <w:t xml:space="preserve"> Vice-President shall assume the authority of the President and perform all the duties of the President.(May 2017 AGM)</w:t>
      </w:r>
    </w:p>
    <w:p w14:paraId="1DAB824C"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57B26B75"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Cs/>
          <w:sz w:val="24"/>
          <w:szCs w:val="24"/>
        </w:rPr>
        <w:t xml:space="preserve">ii. </w:t>
      </w:r>
      <w:r w:rsidRPr="00456801">
        <w:rPr>
          <w:rFonts w:cstheme="minorHAnsi"/>
          <w:sz w:val="24"/>
          <w:szCs w:val="24"/>
        </w:rPr>
        <w:t>In the absence or disability of the President and the 1</w:t>
      </w:r>
      <w:r w:rsidRPr="00456801">
        <w:rPr>
          <w:rFonts w:cstheme="minorHAnsi"/>
          <w:sz w:val="24"/>
          <w:szCs w:val="24"/>
          <w:vertAlign w:val="superscript"/>
        </w:rPr>
        <w:t>st</w:t>
      </w:r>
      <w:r w:rsidRPr="00456801">
        <w:rPr>
          <w:rFonts w:cstheme="minorHAnsi"/>
          <w:sz w:val="24"/>
          <w:szCs w:val="24"/>
        </w:rPr>
        <w:t xml:space="preserve"> Vice-President, the 2</w:t>
      </w:r>
      <w:r w:rsidRPr="00456801">
        <w:rPr>
          <w:rFonts w:cstheme="minorHAnsi"/>
          <w:sz w:val="24"/>
          <w:szCs w:val="24"/>
          <w:vertAlign w:val="superscript"/>
        </w:rPr>
        <w:t>nd</w:t>
      </w:r>
      <w:r w:rsidRPr="00456801">
        <w:rPr>
          <w:rFonts w:cstheme="minorHAnsi"/>
          <w:sz w:val="24"/>
          <w:szCs w:val="24"/>
        </w:rPr>
        <w:t xml:space="preserve"> Vice-President shall assume the authority of the President and perform all the duties of the President.(May 2017 AGM)</w:t>
      </w:r>
    </w:p>
    <w:p w14:paraId="72D15D23" w14:textId="77777777" w:rsidR="00D91FA4" w:rsidRPr="00456801" w:rsidRDefault="00D91FA4" w:rsidP="00D91FA4">
      <w:pPr>
        <w:autoSpaceDE w:val="0"/>
        <w:autoSpaceDN w:val="0"/>
        <w:adjustRightInd w:val="0"/>
        <w:spacing w:after="0" w:line="240" w:lineRule="auto"/>
        <w:rPr>
          <w:rFonts w:cstheme="minorHAnsi"/>
          <w:sz w:val="24"/>
          <w:szCs w:val="24"/>
        </w:rPr>
      </w:pPr>
    </w:p>
    <w:p w14:paraId="64EF0EA9"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Cs/>
          <w:sz w:val="24"/>
          <w:szCs w:val="24"/>
        </w:rPr>
        <w:t>iii.</w:t>
      </w:r>
      <w:r w:rsidRPr="00456801">
        <w:rPr>
          <w:rFonts w:cstheme="minorHAnsi"/>
          <w:b/>
          <w:bCs/>
          <w:sz w:val="24"/>
          <w:szCs w:val="24"/>
        </w:rPr>
        <w:t xml:space="preserve"> </w:t>
      </w:r>
      <w:r w:rsidRPr="00456801">
        <w:rPr>
          <w:rFonts w:cstheme="minorHAnsi"/>
          <w:sz w:val="24"/>
          <w:szCs w:val="24"/>
        </w:rPr>
        <w:t>To assume the responsibility for any tasks/duties assigned by the President.(May 2017AGM)</w:t>
      </w:r>
    </w:p>
    <w:p w14:paraId="4212487B" w14:textId="77777777" w:rsidR="00D91FA4" w:rsidRPr="00456801" w:rsidRDefault="00D91FA4" w:rsidP="00D91FA4">
      <w:pPr>
        <w:autoSpaceDE w:val="0"/>
        <w:autoSpaceDN w:val="0"/>
        <w:adjustRightInd w:val="0"/>
        <w:spacing w:after="0" w:line="240" w:lineRule="auto"/>
        <w:rPr>
          <w:rFonts w:cstheme="minorHAnsi"/>
          <w:sz w:val="24"/>
          <w:szCs w:val="24"/>
        </w:rPr>
      </w:pPr>
    </w:p>
    <w:p w14:paraId="52735D6A"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 xml:space="preserve">C. </w:t>
      </w:r>
      <w:r w:rsidRPr="00456801">
        <w:rPr>
          <w:rFonts w:cstheme="minorHAnsi"/>
          <w:sz w:val="24"/>
          <w:szCs w:val="24"/>
        </w:rPr>
        <w:t xml:space="preserve">The </w:t>
      </w:r>
      <w:r w:rsidRPr="00456801">
        <w:rPr>
          <w:rFonts w:cstheme="minorHAnsi"/>
          <w:b/>
          <w:bCs/>
          <w:sz w:val="24"/>
          <w:szCs w:val="24"/>
        </w:rPr>
        <w:t>Immediate Past President</w:t>
      </w:r>
    </w:p>
    <w:p w14:paraId="2ED39755"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066159F8"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 </w:t>
      </w:r>
      <w:r w:rsidRPr="00456801">
        <w:rPr>
          <w:rFonts w:cstheme="minorHAnsi"/>
          <w:sz w:val="24"/>
          <w:szCs w:val="24"/>
        </w:rPr>
        <w:t>To assume the responsibility for any tasks/duties assigned by the President or the Executive.</w:t>
      </w:r>
    </w:p>
    <w:p w14:paraId="5FC53A83" w14:textId="77777777" w:rsidR="00D91FA4" w:rsidRPr="00456801" w:rsidRDefault="00D91FA4" w:rsidP="00D91FA4">
      <w:pPr>
        <w:pStyle w:val="ListParagraph"/>
        <w:autoSpaceDE w:val="0"/>
        <w:autoSpaceDN w:val="0"/>
        <w:adjustRightInd w:val="0"/>
        <w:spacing w:after="0" w:line="240" w:lineRule="auto"/>
        <w:ind w:left="1440"/>
        <w:rPr>
          <w:rFonts w:cstheme="minorHAnsi"/>
          <w:sz w:val="24"/>
          <w:szCs w:val="24"/>
        </w:rPr>
      </w:pPr>
    </w:p>
    <w:p w14:paraId="2C628F01"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D. </w:t>
      </w:r>
      <w:r w:rsidRPr="00456801">
        <w:rPr>
          <w:rFonts w:cstheme="minorHAnsi"/>
          <w:sz w:val="24"/>
          <w:szCs w:val="24"/>
        </w:rPr>
        <w:t xml:space="preserve">The </w:t>
      </w:r>
      <w:r w:rsidRPr="00456801">
        <w:rPr>
          <w:rFonts w:cstheme="minorHAnsi"/>
          <w:b/>
          <w:bCs/>
          <w:sz w:val="24"/>
          <w:szCs w:val="24"/>
        </w:rPr>
        <w:t>Recording Secretary</w:t>
      </w:r>
      <w:r w:rsidRPr="00456801">
        <w:rPr>
          <w:rFonts w:cstheme="minorHAnsi"/>
          <w:sz w:val="24"/>
          <w:szCs w:val="24"/>
        </w:rPr>
        <w:t>:</w:t>
      </w:r>
    </w:p>
    <w:p w14:paraId="5C14E3EA" w14:textId="77777777" w:rsidR="00D91FA4" w:rsidRPr="00456801" w:rsidRDefault="00D91FA4" w:rsidP="00D91FA4">
      <w:pPr>
        <w:autoSpaceDE w:val="0"/>
        <w:autoSpaceDN w:val="0"/>
        <w:adjustRightInd w:val="0"/>
        <w:spacing w:after="0" w:line="240" w:lineRule="auto"/>
        <w:rPr>
          <w:rFonts w:cstheme="minorHAnsi"/>
          <w:sz w:val="24"/>
          <w:szCs w:val="24"/>
        </w:rPr>
      </w:pPr>
    </w:p>
    <w:p w14:paraId="28787DF2"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 </w:t>
      </w:r>
      <w:r w:rsidRPr="00456801">
        <w:rPr>
          <w:rFonts w:cstheme="minorHAnsi"/>
          <w:sz w:val="24"/>
          <w:szCs w:val="24"/>
        </w:rPr>
        <w:t>Shall prepare a record of all meetings of the Union.</w:t>
      </w:r>
    </w:p>
    <w:p w14:paraId="31848302"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43A2B240"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E. </w:t>
      </w:r>
      <w:r w:rsidRPr="00456801">
        <w:rPr>
          <w:rFonts w:cstheme="minorHAnsi"/>
          <w:sz w:val="24"/>
          <w:szCs w:val="24"/>
        </w:rPr>
        <w:t xml:space="preserve">The </w:t>
      </w:r>
      <w:r w:rsidRPr="00456801">
        <w:rPr>
          <w:rFonts w:cstheme="minorHAnsi"/>
          <w:b/>
          <w:bCs/>
          <w:sz w:val="24"/>
          <w:szCs w:val="24"/>
        </w:rPr>
        <w:t>Treasurer</w:t>
      </w:r>
      <w:r w:rsidRPr="00456801">
        <w:rPr>
          <w:rFonts w:cstheme="minorHAnsi"/>
          <w:sz w:val="24"/>
          <w:szCs w:val="24"/>
        </w:rPr>
        <w:t>:</w:t>
      </w:r>
    </w:p>
    <w:p w14:paraId="539D28E0" w14:textId="77777777" w:rsidR="00D91FA4" w:rsidRPr="00456801" w:rsidRDefault="00D91FA4" w:rsidP="00D91FA4">
      <w:pPr>
        <w:autoSpaceDE w:val="0"/>
        <w:autoSpaceDN w:val="0"/>
        <w:adjustRightInd w:val="0"/>
        <w:spacing w:after="0" w:line="240" w:lineRule="auto"/>
        <w:rPr>
          <w:rFonts w:cstheme="minorHAnsi"/>
          <w:sz w:val="24"/>
          <w:szCs w:val="24"/>
        </w:rPr>
      </w:pPr>
    </w:p>
    <w:p w14:paraId="4F35FB3B" w14:textId="77777777" w:rsidR="00D91FA4" w:rsidRPr="00456801" w:rsidRDefault="00D91FA4" w:rsidP="00D91FA4">
      <w:pPr>
        <w:autoSpaceDE w:val="0"/>
        <w:autoSpaceDN w:val="0"/>
        <w:adjustRightInd w:val="0"/>
        <w:spacing w:after="0" w:line="240" w:lineRule="auto"/>
        <w:ind w:left="720"/>
        <w:rPr>
          <w:rFonts w:cstheme="minorHAnsi"/>
          <w:sz w:val="24"/>
          <w:szCs w:val="24"/>
        </w:rPr>
      </w:pPr>
      <w:bookmarkStart w:id="2" w:name="_Hlk68553774"/>
      <w:r w:rsidRPr="00456801">
        <w:rPr>
          <w:rFonts w:cstheme="minorHAnsi"/>
          <w:b/>
          <w:bCs/>
          <w:sz w:val="24"/>
          <w:szCs w:val="24"/>
        </w:rPr>
        <w:t xml:space="preserve">i. </w:t>
      </w:r>
      <w:r w:rsidRPr="00456801">
        <w:rPr>
          <w:rFonts w:cstheme="minorHAnsi"/>
          <w:sz w:val="24"/>
          <w:szCs w:val="24"/>
        </w:rPr>
        <w:t xml:space="preserve">Shall have the care and custody of all monies of the Union whether membership fees or otherwise; and shall deposit same in a branch of a Canadian Chartered Bank or Credit </w:t>
      </w:r>
      <w:proofErr w:type="gramStart"/>
      <w:r w:rsidRPr="00456801">
        <w:rPr>
          <w:rFonts w:cstheme="minorHAnsi"/>
          <w:sz w:val="24"/>
          <w:szCs w:val="24"/>
        </w:rPr>
        <w:t>Union, and</w:t>
      </w:r>
      <w:proofErr w:type="gramEnd"/>
      <w:r w:rsidRPr="00456801">
        <w:rPr>
          <w:rFonts w:cstheme="minorHAnsi"/>
          <w:sz w:val="24"/>
          <w:szCs w:val="24"/>
        </w:rPr>
        <w:t xml:space="preserve"> shall disburse and dispose of the funds at the order of the Executive.</w:t>
      </w:r>
    </w:p>
    <w:p w14:paraId="64F3E8D0" w14:textId="77777777" w:rsidR="00D91FA4" w:rsidRPr="00456801" w:rsidRDefault="00D91FA4" w:rsidP="00D91FA4">
      <w:pPr>
        <w:autoSpaceDE w:val="0"/>
        <w:autoSpaceDN w:val="0"/>
        <w:adjustRightInd w:val="0"/>
        <w:spacing w:after="0" w:line="240" w:lineRule="auto"/>
        <w:rPr>
          <w:rFonts w:cstheme="minorHAnsi"/>
          <w:sz w:val="24"/>
          <w:szCs w:val="24"/>
        </w:rPr>
      </w:pPr>
    </w:p>
    <w:p w14:paraId="7C37605B" w14:textId="2984701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ii. </w:t>
      </w:r>
      <w:r w:rsidRPr="00456801">
        <w:rPr>
          <w:rFonts w:cstheme="minorHAnsi"/>
          <w:sz w:val="24"/>
          <w:szCs w:val="24"/>
        </w:rPr>
        <w:t xml:space="preserve">The Treasurer shall keep or cause to be kept, a proper set of Books of Account of the </w:t>
      </w:r>
      <w:r w:rsidR="00096912" w:rsidRPr="00456801">
        <w:rPr>
          <w:rFonts w:cstheme="minorHAnsi"/>
          <w:sz w:val="24"/>
          <w:szCs w:val="24"/>
        </w:rPr>
        <w:t>Union and</w:t>
      </w:r>
      <w:r w:rsidRPr="00456801">
        <w:rPr>
          <w:rFonts w:cstheme="minorHAnsi"/>
          <w:sz w:val="24"/>
          <w:szCs w:val="24"/>
        </w:rPr>
        <w:t xml:space="preserve"> shall exhibit these books to the Executive when required or requested.</w:t>
      </w:r>
    </w:p>
    <w:p w14:paraId="7378795E" w14:textId="77777777" w:rsidR="00D91FA4" w:rsidRPr="00456801" w:rsidRDefault="00D91FA4" w:rsidP="00D91FA4">
      <w:pPr>
        <w:autoSpaceDE w:val="0"/>
        <w:autoSpaceDN w:val="0"/>
        <w:adjustRightInd w:val="0"/>
        <w:spacing w:after="0" w:line="240" w:lineRule="auto"/>
        <w:rPr>
          <w:rFonts w:cstheme="minorHAnsi"/>
          <w:sz w:val="24"/>
          <w:szCs w:val="24"/>
        </w:rPr>
      </w:pPr>
    </w:p>
    <w:p w14:paraId="6FD50428"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iii. </w:t>
      </w:r>
      <w:r w:rsidRPr="00456801">
        <w:rPr>
          <w:rFonts w:cstheme="minorHAnsi"/>
          <w:sz w:val="24"/>
          <w:szCs w:val="24"/>
        </w:rPr>
        <w:t>The Treasurer shall submit to each Executive Meeting, General Meeting and to the AGM, a report of the accounts and financial condition of the Union and of all monies received and expended.</w:t>
      </w:r>
    </w:p>
    <w:bookmarkEnd w:id="2"/>
    <w:p w14:paraId="5A0D59DB"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4D3D12FB" w14:textId="77777777" w:rsidR="00D91FA4" w:rsidRPr="00456801" w:rsidRDefault="00D91FA4" w:rsidP="00D91FA4">
      <w:pPr>
        <w:autoSpaceDE w:val="0"/>
        <w:autoSpaceDN w:val="0"/>
        <w:adjustRightInd w:val="0"/>
        <w:spacing w:after="0" w:line="240" w:lineRule="auto"/>
        <w:ind w:left="720"/>
        <w:rPr>
          <w:rFonts w:cstheme="minorHAnsi"/>
          <w:sz w:val="24"/>
          <w:szCs w:val="24"/>
        </w:rPr>
      </w:pPr>
      <w:bookmarkStart w:id="3" w:name="_Hlk68554567"/>
      <w:bookmarkStart w:id="4" w:name="_Hlk68554046"/>
      <w:r w:rsidRPr="00456801">
        <w:rPr>
          <w:rFonts w:cstheme="minorHAnsi"/>
          <w:b/>
          <w:bCs/>
          <w:sz w:val="24"/>
          <w:szCs w:val="24"/>
        </w:rPr>
        <w:t>iv.</w:t>
      </w:r>
      <w:r w:rsidRPr="00456801">
        <w:rPr>
          <w:rFonts w:cstheme="minorHAnsi"/>
          <w:sz w:val="24"/>
          <w:szCs w:val="24"/>
        </w:rPr>
        <w:t xml:space="preserve"> That during their term of office, the Treasurer be paid an allowance of $200/month from September to June.(</w:t>
      </w:r>
      <w:bookmarkEnd w:id="3"/>
      <w:r w:rsidRPr="00456801">
        <w:rPr>
          <w:rFonts w:cstheme="minorHAnsi"/>
          <w:sz w:val="24"/>
          <w:szCs w:val="24"/>
        </w:rPr>
        <w:t>May 2021 AGM)</w:t>
      </w:r>
    </w:p>
    <w:bookmarkEnd w:id="4"/>
    <w:p w14:paraId="3B0DFAA8"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2255BFD9"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4EAD9FE1"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F. </w:t>
      </w:r>
      <w:r w:rsidRPr="00456801">
        <w:rPr>
          <w:rFonts w:cstheme="minorHAnsi"/>
          <w:sz w:val="24"/>
          <w:szCs w:val="24"/>
        </w:rPr>
        <w:t xml:space="preserve">The </w:t>
      </w:r>
      <w:r w:rsidRPr="00456801">
        <w:rPr>
          <w:rFonts w:cstheme="minorHAnsi"/>
          <w:b/>
          <w:bCs/>
          <w:sz w:val="24"/>
          <w:szCs w:val="24"/>
        </w:rPr>
        <w:t xml:space="preserve">Staff Representatives </w:t>
      </w:r>
      <w:r w:rsidRPr="00456801">
        <w:rPr>
          <w:rFonts w:cstheme="minorHAnsi"/>
          <w:sz w:val="24"/>
          <w:szCs w:val="24"/>
        </w:rPr>
        <w:t>will-</w:t>
      </w:r>
    </w:p>
    <w:p w14:paraId="75DB4F7B" w14:textId="77777777" w:rsidR="00D91FA4" w:rsidRPr="00456801" w:rsidRDefault="00D91FA4" w:rsidP="00D91FA4">
      <w:pPr>
        <w:autoSpaceDE w:val="0"/>
        <w:autoSpaceDN w:val="0"/>
        <w:adjustRightInd w:val="0"/>
        <w:spacing w:after="0" w:line="240" w:lineRule="auto"/>
        <w:rPr>
          <w:rFonts w:cstheme="minorHAnsi"/>
          <w:sz w:val="24"/>
          <w:szCs w:val="24"/>
        </w:rPr>
      </w:pPr>
    </w:p>
    <w:p w14:paraId="79850C3A"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 </w:t>
      </w:r>
      <w:r w:rsidRPr="00456801">
        <w:rPr>
          <w:rFonts w:cstheme="minorHAnsi"/>
          <w:sz w:val="24"/>
          <w:szCs w:val="24"/>
        </w:rPr>
        <w:t xml:space="preserve">As </w:t>
      </w:r>
      <w:r w:rsidRPr="00456801">
        <w:rPr>
          <w:rFonts w:cstheme="minorHAnsi"/>
          <w:b/>
          <w:bCs/>
          <w:sz w:val="24"/>
          <w:szCs w:val="24"/>
        </w:rPr>
        <w:t>Communicators</w:t>
      </w:r>
      <w:r w:rsidRPr="00456801">
        <w:rPr>
          <w:rFonts w:cstheme="minorHAnsi"/>
          <w:sz w:val="24"/>
          <w:szCs w:val="24"/>
        </w:rPr>
        <w:t>:</w:t>
      </w:r>
    </w:p>
    <w:p w14:paraId="003318AA" w14:textId="77777777" w:rsidR="00D91FA4" w:rsidRPr="00456801" w:rsidRDefault="00D91FA4" w:rsidP="00D91FA4">
      <w:pPr>
        <w:autoSpaceDE w:val="0"/>
        <w:autoSpaceDN w:val="0"/>
        <w:adjustRightInd w:val="0"/>
        <w:spacing w:after="0" w:line="240" w:lineRule="auto"/>
        <w:rPr>
          <w:rFonts w:cstheme="minorHAnsi"/>
          <w:sz w:val="24"/>
          <w:szCs w:val="24"/>
        </w:rPr>
      </w:pPr>
    </w:p>
    <w:p w14:paraId="4345F485" w14:textId="77777777" w:rsidR="00D91FA4" w:rsidRPr="00456801" w:rsidRDefault="00D91FA4" w:rsidP="00D91FA4">
      <w:pPr>
        <w:autoSpaceDE w:val="0"/>
        <w:autoSpaceDN w:val="0"/>
        <w:adjustRightInd w:val="0"/>
        <w:spacing w:after="0" w:line="240" w:lineRule="auto"/>
        <w:ind w:left="1440"/>
        <w:rPr>
          <w:rFonts w:cstheme="minorHAnsi"/>
          <w:sz w:val="24"/>
          <w:szCs w:val="24"/>
        </w:rPr>
      </w:pPr>
      <w:r w:rsidRPr="00456801">
        <w:rPr>
          <w:rFonts w:cstheme="minorHAnsi"/>
          <w:b/>
          <w:bCs/>
          <w:sz w:val="24"/>
          <w:szCs w:val="24"/>
        </w:rPr>
        <w:t xml:space="preserve">1. </w:t>
      </w:r>
      <w:r w:rsidRPr="00456801">
        <w:rPr>
          <w:rFonts w:cstheme="minorHAnsi"/>
          <w:sz w:val="24"/>
          <w:szCs w:val="24"/>
        </w:rPr>
        <w:t>represent their school at KCTU Executive meetings and Bargaining Committee meetings,</w:t>
      </w:r>
    </w:p>
    <w:p w14:paraId="6DC26616" w14:textId="77777777" w:rsidR="00D91FA4" w:rsidRPr="00456801" w:rsidRDefault="00D91FA4" w:rsidP="00D91FA4">
      <w:pPr>
        <w:autoSpaceDE w:val="0"/>
        <w:autoSpaceDN w:val="0"/>
        <w:adjustRightInd w:val="0"/>
        <w:spacing w:after="0" w:line="240" w:lineRule="auto"/>
        <w:rPr>
          <w:rFonts w:cstheme="minorHAnsi"/>
          <w:sz w:val="24"/>
          <w:szCs w:val="24"/>
        </w:rPr>
      </w:pPr>
    </w:p>
    <w:p w14:paraId="55D34510"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2. </w:t>
      </w:r>
      <w:r w:rsidRPr="00456801">
        <w:rPr>
          <w:rFonts w:cstheme="minorHAnsi"/>
          <w:sz w:val="24"/>
          <w:szCs w:val="24"/>
        </w:rPr>
        <w:t>return information from the KCTU to the school staff through:</w:t>
      </w:r>
    </w:p>
    <w:p w14:paraId="250D6662" w14:textId="77777777" w:rsidR="00D91FA4" w:rsidRPr="00456801" w:rsidRDefault="00D91FA4" w:rsidP="00D91FA4">
      <w:pPr>
        <w:autoSpaceDE w:val="0"/>
        <w:autoSpaceDN w:val="0"/>
        <w:adjustRightInd w:val="0"/>
        <w:spacing w:after="0" w:line="240" w:lineRule="auto"/>
        <w:rPr>
          <w:rFonts w:cstheme="minorHAnsi"/>
          <w:sz w:val="24"/>
          <w:szCs w:val="24"/>
        </w:rPr>
      </w:pPr>
    </w:p>
    <w:p w14:paraId="0E1D82D7"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a. </w:t>
      </w:r>
      <w:r w:rsidRPr="00456801">
        <w:rPr>
          <w:rFonts w:cstheme="minorHAnsi"/>
          <w:sz w:val="24"/>
          <w:szCs w:val="24"/>
        </w:rPr>
        <w:t>informal staffroom meetings.,</w:t>
      </w:r>
    </w:p>
    <w:p w14:paraId="1D311F4A" w14:textId="77777777" w:rsidR="00D91FA4" w:rsidRPr="00456801" w:rsidRDefault="00D91FA4" w:rsidP="00D91FA4">
      <w:pPr>
        <w:autoSpaceDE w:val="0"/>
        <w:autoSpaceDN w:val="0"/>
        <w:adjustRightInd w:val="0"/>
        <w:spacing w:after="0" w:line="240" w:lineRule="auto"/>
        <w:rPr>
          <w:rFonts w:cstheme="minorHAnsi"/>
          <w:sz w:val="24"/>
          <w:szCs w:val="24"/>
        </w:rPr>
      </w:pPr>
    </w:p>
    <w:p w14:paraId="008A21AB"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b. </w:t>
      </w:r>
      <w:r w:rsidRPr="00456801">
        <w:rPr>
          <w:rFonts w:cstheme="minorHAnsi"/>
          <w:sz w:val="24"/>
          <w:szCs w:val="24"/>
        </w:rPr>
        <w:t>bulletin boards,</w:t>
      </w:r>
    </w:p>
    <w:p w14:paraId="4E3A510C" w14:textId="77777777" w:rsidR="00D91FA4" w:rsidRPr="00456801" w:rsidRDefault="00D91FA4" w:rsidP="00D91FA4">
      <w:pPr>
        <w:autoSpaceDE w:val="0"/>
        <w:autoSpaceDN w:val="0"/>
        <w:adjustRightInd w:val="0"/>
        <w:spacing w:after="0" w:line="240" w:lineRule="auto"/>
        <w:rPr>
          <w:rFonts w:cstheme="minorHAnsi"/>
          <w:sz w:val="24"/>
          <w:szCs w:val="24"/>
        </w:rPr>
      </w:pPr>
    </w:p>
    <w:p w14:paraId="2E440E7B"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c. </w:t>
      </w:r>
      <w:r w:rsidRPr="00456801">
        <w:rPr>
          <w:rFonts w:cstheme="minorHAnsi"/>
          <w:sz w:val="24"/>
          <w:szCs w:val="24"/>
        </w:rPr>
        <w:t>monthly staff meetings.</w:t>
      </w:r>
    </w:p>
    <w:p w14:paraId="03EC50D1" w14:textId="77777777" w:rsidR="00D91FA4" w:rsidRPr="00456801" w:rsidRDefault="00D91FA4" w:rsidP="00D91FA4">
      <w:pPr>
        <w:autoSpaceDE w:val="0"/>
        <w:autoSpaceDN w:val="0"/>
        <w:adjustRightInd w:val="0"/>
        <w:spacing w:after="0" w:line="240" w:lineRule="auto"/>
        <w:rPr>
          <w:rFonts w:cstheme="minorHAnsi"/>
          <w:sz w:val="24"/>
          <w:szCs w:val="24"/>
        </w:rPr>
      </w:pPr>
    </w:p>
    <w:p w14:paraId="1BE50405"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3. </w:t>
      </w:r>
      <w:r w:rsidRPr="00456801">
        <w:rPr>
          <w:rFonts w:cstheme="minorHAnsi"/>
          <w:sz w:val="24"/>
          <w:szCs w:val="24"/>
        </w:rPr>
        <w:t>distribute BCTF information and make appropriate responses,</w:t>
      </w:r>
    </w:p>
    <w:p w14:paraId="3BD80018" w14:textId="77777777" w:rsidR="00D91FA4" w:rsidRPr="00456801" w:rsidRDefault="00D91FA4" w:rsidP="00D91FA4">
      <w:pPr>
        <w:autoSpaceDE w:val="0"/>
        <w:autoSpaceDN w:val="0"/>
        <w:adjustRightInd w:val="0"/>
        <w:spacing w:after="0" w:line="240" w:lineRule="auto"/>
        <w:rPr>
          <w:rFonts w:cstheme="minorHAnsi"/>
          <w:sz w:val="24"/>
          <w:szCs w:val="24"/>
        </w:rPr>
      </w:pPr>
    </w:p>
    <w:p w14:paraId="68886F1C"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4. </w:t>
      </w:r>
      <w:r w:rsidRPr="00456801">
        <w:rPr>
          <w:rFonts w:cstheme="minorHAnsi"/>
          <w:sz w:val="24"/>
          <w:szCs w:val="24"/>
        </w:rPr>
        <w:t>direct staff queries to the KCTU president,</w:t>
      </w:r>
    </w:p>
    <w:p w14:paraId="551B6F92" w14:textId="77777777" w:rsidR="00D91FA4" w:rsidRPr="00456801" w:rsidRDefault="00D91FA4" w:rsidP="00D91FA4">
      <w:pPr>
        <w:autoSpaceDE w:val="0"/>
        <w:autoSpaceDN w:val="0"/>
        <w:adjustRightInd w:val="0"/>
        <w:spacing w:after="0" w:line="240" w:lineRule="auto"/>
        <w:rPr>
          <w:rFonts w:cstheme="minorHAnsi"/>
          <w:sz w:val="24"/>
          <w:szCs w:val="24"/>
        </w:rPr>
      </w:pPr>
    </w:p>
    <w:p w14:paraId="18940B2F"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5. </w:t>
      </w:r>
      <w:r w:rsidRPr="00456801">
        <w:rPr>
          <w:rFonts w:cstheme="minorHAnsi"/>
          <w:sz w:val="24"/>
          <w:szCs w:val="24"/>
        </w:rPr>
        <w:t>bring school concerns to the KCTU Executive.</w:t>
      </w:r>
    </w:p>
    <w:p w14:paraId="027DC712" w14:textId="77777777" w:rsidR="00D91FA4" w:rsidRPr="00456801" w:rsidRDefault="00D91FA4" w:rsidP="00D91FA4">
      <w:pPr>
        <w:autoSpaceDE w:val="0"/>
        <w:autoSpaceDN w:val="0"/>
        <w:adjustRightInd w:val="0"/>
        <w:spacing w:after="0" w:line="240" w:lineRule="auto"/>
        <w:rPr>
          <w:rFonts w:cstheme="minorHAnsi"/>
          <w:sz w:val="24"/>
          <w:szCs w:val="24"/>
        </w:rPr>
      </w:pPr>
    </w:p>
    <w:p w14:paraId="2E4AAB79"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 xml:space="preserve">ii. </w:t>
      </w:r>
      <w:r w:rsidRPr="00456801">
        <w:rPr>
          <w:rFonts w:cstheme="minorHAnsi"/>
          <w:sz w:val="24"/>
          <w:szCs w:val="24"/>
        </w:rPr>
        <w:t xml:space="preserve">As </w:t>
      </w:r>
      <w:r w:rsidRPr="00456801">
        <w:rPr>
          <w:rFonts w:cstheme="minorHAnsi"/>
          <w:b/>
          <w:bCs/>
          <w:sz w:val="24"/>
          <w:szCs w:val="24"/>
        </w:rPr>
        <w:t>Advocates</w:t>
      </w:r>
      <w:r w:rsidRPr="00456801">
        <w:rPr>
          <w:rFonts w:cstheme="minorHAnsi"/>
          <w:sz w:val="24"/>
          <w:szCs w:val="24"/>
        </w:rPr>
        <w:t>:</w:t>
      </w:r>
    </w:p>
    <w:p w14:paraId="01A101B4" w14:textId="77777777" w:rsidR="00D91FA4" w:rsidRPr="00456801" w:rsidRDefault="00D91FA4" w:rsidP="00D91FA4">
      <w:pPr>
        <w:autoSpaceDE w:val="0"/>
        <w:autoSpaceDN w:val="0"/>
        <w:adjustRightInd w:val="0"/>
        <w:spacing w:after="0" w:line="240" w:lineRule="auto"/>
        <w:rPr>
          <w:rFonts w:cstheme="minorHAnsi"/>
          <w:sz w:val="24"/>
          <w:szCs w:val="24"/>
        </w:rPr>
      </w:pPr>
    </w:p>
    <w:p w14:paraId="18CAF81C" w14:textId="77777777" w:rsidR="00D91FA4" w:rsidRPr="00456801" w:rsidRDefault="00D91FA4" w:rsidP="00D91FA4">
      <w:pPr>
        <w:autoSpaceDE w:val="0"/>
        <w:autoSpaceDN w:val="0"/>
        <w:adjustRightInd w:val="0"/>
        <w:spacing w:after="0" w:line="240" w:lineRule="auto"/>
        <w:ind w:left="1440"/>
        <w:rPr>
          <w:rFonts w:cstheme="minorHAnsi"/>
          <w:sz w:val="24"/>
          <w:szCs w:val="24"/>
        </w:rPr>
      </w:pPr>
      <w:r w:rsidRPr="00456801">
        <w:rPr>
          <w:rFonts w:cstheme="minorHAnsi"/>
          <w:b/>
          <w:bCs/>
          <w:sz w:val="24"/>
          <w:szCs w:val="24"/>
        </w:rPr>
        <w:t xml:space="preserve">1. </w:t>
      </w:r>
      <w:r w:rsidRPr="00456801">
        <w:rPr>
          <w:rFonts w:cstheme="minorHAnsi"/>
          <w:sz w:val="24"/>
          <w:szCs w:val="24"/>
        </w:rPr>
        <w:t>be familiar with the KCTU/Board contract and the KCTU Policy and keep the membership aware of provisions in the contract and the policy,</w:t>
      </w:r>
    </w:p>
    <w:p w14:paraId="3D9D19F9" w14:textId="77777777" w:rsidR="00D91FA4" w:rsidRPr="00456801" w:rsidRDefault="00D91FA4" w:rsidP="00D91FA4">
      <w:pPr>
        <w:autoSpaceDE w:val="0"/>
        <w:autoSpaceDN w:val="0"/>
        <w:adjustRightInd w:val="0"/>
        <w:spacing w:after="0" w:line="240" w:lineRule="auto"/>
        <w:rPr>
          <w:rFonts w:cstheme="minorHAnsi"/>
          <w:sz w:val="24"/>
          <w:szCs w:val="24"/>
        </w:rPr>
      </w:pPr>
    </w:p>
    <w:p w14:paraId="4EFA3598" w14:textId="77777777" w:rsidR="00D91FA4" w:rsidRPr="00456801" w:rsidRDefault="00D91FA4" w:rsidP="00D91FA4">
      <w:pPr>
        <w:autoSpaceDE w:val="0"/>
        <w:autoSpaceDN w:val="0"/>
        <w:adjustRightInd w:val="0"/>
        <w:spacing w:after="0" w:line="240" w:lineRule="auto"/>
        <w:ind w:left="1440"/>
        <w:rPr>
          <w:rFonts w:cstheme="minorHAnsi"/>
          <w:sz w:val="24"/>
          <w:szCs w:val="24"/>
        </w:rPr>
      </w:pPr>
      <w:r w:rsidRPr="00456801">
        <w:rPr>
          <w:rFonts w:cstheme="minorHAnsi"/>
          <w:b/>
          <w:bCs/>
          <w:sz w:val="24"/>
          <w:szCs w:val="24"/>
        </w:rPr>
        <w:t xml:space="preserve">2. </w:t>
      </w:r>
      <w:r w:rsidRPr="00456801">
        <w:rPr>
          <w:rFonts w:cstheme="minorHAnsi"/>
          <w:sz w:val="24"/>
          <w:szCs w:val="24"/>
        </w:rPr>
        <w:t>keep a file of contracts, policies, and other relevant information, including documentation of staff concerns,</w:t>
      </w:r>
    </w:p>
    <w:p w14:paraId="6FE6D8FD" w14:textId="77777777" w:rsidR="00D91FA4" w:rsidRPr="00456801" w:rsidRDefault="00D91FA4" w:rsidP="00D91FA4">
      <w:pPr>
        <w:autoSpaceDE w:val="0"/>
        <w:autoSpaceDN w:val="0"/>
        <w:adjustRightInd w:val="0"/>
        <w:spacing w:after="0" w:line="240" w:lineRule="auto"/>
        <w:rPr>
          <w:rFonts w:cstheme="minorHAnsi"/>
          <w:sz w:val="24"/>
          <w:szCs w:val="24"/>
        </w:rPr>
      </w:pPr>
    </w:p>
    <w:p w14:paraId="061F5AC6"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 xml:space="preserve">3. </w:t>
      </w:r>
      <w:r w:rsidRPr="00456801">
        <w:rPr>
          <w:rFonts w:cstheme="minorHAnsi"/>
          <w:sz w:val="24"/>
          <w:szCs w:val="24"/>
        </w:rPr>
        <w:t>act as an advocate for all staff members in matters of</w:t>
      </w:r>
    </w:p>
    <w:p w14:paraId="7BEA10F4" w14:textId="77777777" w:rsidR="00D91FA4" w:rsidRPr="00456801" w:rsidRDefault="00D91FA4" w:rsidP="00D91FA4">
      <w:pPr>
        <w:autoSpaceDE w:val="0"/>
        <w:autoSpaceDN w:val="0"/>
        <w:adjustRightInd w:val="0"/>
        <w:spacing w:after="0" w:line="240" w:lineRule="auto"/>
        <w:rPr>
          <w:rFonts w:cstheme="minorHAnsi"/>
          <w:sz w:val="24"/>
          <w:szCs w:val="24"/>
        </w:rPr>
      </w:pPr>
    </w:p>
    <w:p w14:paraId="5D99553A"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a. </w:t>
      </w:r>
      <w:r w:rsidRPr="00456801">
        <w:rPr>
          <w:rFonts w:cstheme="minorHAnsi"/>
          <w:sz w:val="24"/>
          <w:szCs w:val="24"/>
        </w:rPr>
        <w:t>concerns at the school level,</w:t>
      </w:r>
    </w:p>
    <w:p w14:paraId="5E67842F" w14:textId="77777777" w:rsidR="00D91FA4" w:rsidRPr="00456801" w:rsidRDefault="00D91FA4" w:rsidP="00D91FA4">
      <w:pPr>
        <w:autoSpaceDE w:val="0"/>
        <w:autoSpaceDN w:val="0"/>
        <w:adjustRightInd w:val="0"/>
        <w:spacing w:after="0" w:line="240" w:lineRule="auto"/>
        <w:rPr>
          <w:rFonts w:cstheme="minorHAnsi"/>
          <w:sz w:val="24"/>
          <w:szCs w:val="24"/>
        </w:rPr>
      </w:pPr>
    </w:p>
    <w:p w14:paraId="4446F16A"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b. </w:t>
      </w:r>
      <w:r w:rsidRPr="00456801">
        <w:rPr>
          <w:rFonts w:cstheme="minorHAnsi"/>
          <w:sz w:val="24"/>
          <w:szCs w:val="24"/>
        </w:rPr>
        <w:t>contract rights and responsibilities</w:t>
      </w:r>
    </w:p>
    <w:p w14:paraId="70A85063" w14:textId="77777777" w:rsidR="00D91FA4" w:rsidRPr="00456801" w:rsidRDefault="00D91FA4" w:rsidP="00D91FA4">
      <w:pPr>
        <w:autoSpaceDE w:val="0"/>
        <w:autoSpaceDN w:val="0"/>
        <w:adjustRightInd w:val="0"/>
        <w:spacing w:after="0" w:line="240" w:lineRule="auto"/>
        <w:rPr>
          <w:rFonts w:cstheme="minorHAnsi"/>
          <w:sz w:val="24"/>
          <w:szCs w:val="24"/>
        </w:rPr>
      </w:pPr>
    </w:p>
    <w:p w14:paraId="0420E0DA"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c. </w:t>
      </w:r>
      <w:r w:rsidRPr="00456801">
        <w:rPr>
          <w:rFonts w:cstheme="minorHAnsi"/>
          <w:sz w:val="24"/>
          <w:szCs w:val="24"/>
        </w:rPr>
        <w:t>benefits and services</w:t>
      </w:r>
    </w:p>
    <w:p w14:paraId="7C5EBA79" w14:textId="77777777" w:rsidR="00D91FA4" w:rsidRPr="00456801" w:rsidRDefault="00D91FA4" w:rsidP="00D91FA4">
      <w:pPr>
        <w:autoSpaceDE w:val="0"/>
        <w:autoSpaceDN w:val="0"/>
        <w:adjustRightInd w:val="0"/>
        <w:spacing w:after="0" w:line="240" w:lineRule="auto"/>
        <w:rPr>
          <w:rFonts w:cstheme="minorHAnsi"/>
          <w:sz w:val="24"/>
          <w:szCs w:val="24"/>
        </w:rPr>
      </w:pPr>
    </w:p>
    <w:p w14:paraId="5924A566" w14:textId="77777777" w:rsidR="00D91FA4" w:rsidRPr="00456801" w:rsidRDefault="00D91FA4" w:rsidP="00D91FA4">
      <w:pPr>
        <w:autoSpaceDE w:val="0"/>
        <w:autoSpaceDN w:val="0"/>
        <w:adjustRightInd w:val="0"/>
        <w:spacing w:after="0" w:line="240" w:lineRule="auto"/>
        <w:ind w:left="1440" w:firstLine="720"/>
        <w:rPr>
          <w:rFonts w:cstheme="minorHAnsi"/>
          <w:sz w:val="24"/>
          <w:szCs w:val="24"/>
        </w:rPr>
      </w:pPr>
      <w:r w:rsidRPr="00456801">
        <w:rPr>
          <w:rFonts w:cstheme="minorHAnsi"/>
          <w:b/>
          <w:bCs/>
          <w:sz w:val="24"/>
          <w:szCs w:val="24"/>
        </w:rPr>
        <w:t xml:space="preserve">d. </w:t>
      </w:r>
      <w:r w:rsidRPr="00456801">
        <w:rPr>
          <w:rFonts w:cstheme="minorHAnsi"/>
          <w:sz w:val="24"/>
          <w:szCs w:val="24"/>
        </w:rPr>
        <w:t>grievance procedures</w:t>
      </w:r>
    </w:p>
    <w:p w14:paraId="6DEA1431" w14:textId="77777777" w:rsidR="00D91FA4" w:rsidRPr="00456801" w:rsidRDefault="00D91FA4" w:rsidP="00D91FA4">
      <w:pPr>
        <w:autoSpaceDE w:val="0"/>
        <w:autoSpaceDN w:val="0"/>
        <w:adjustRightInd w:val="0"/>
        <w:spacing w:after="0" w:line="240" w:lineRule="auto"/>
        <w:rPr>
          <w:rFonts w:cstheme="minorHAnsi"/>
          <w:sz w:val="24"/>
          <w:szCs w:val="24"/>
        </w:rPr>
      </w:pPr>
    </w:p>
    <w:p w14:paraId="48158959"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4</w:t>
      </w:r>
      <w:r w:rsidRPr="00456801">
        <w:rPr>
          <w:rFonts w:cstheme="minorHAnsi"/>
          <w:sz w:val="24"/>
          <w:szCs w:val="24"/>
        </w:rPr>
        <w:t>. initiate any grievance procedures where appropriate.</w:t>
      </w:r>
    </w:p>
    <w:p w14:paraId="7D42E462" w14:textId="77777777" w:rsidR="00D91FA4" w:rsidRPr="00456801" w:rsidRDefault="00D91FA4" w:rsidP="00D91FA4">
      <w:pPr>
        <w:autoSpaceDE w:val="0"/>
        <w:autoSpaceDN w:val="0"/>
        <w:adjustRightInd w:val="0"/>
        <w:spacing w:after="0" w:line="240" w:lineRule="auto"/>
        <w:rPr>
          <w:rFonts w:cstheme="minorHAnsi"/>
          <w:sz w:val="24"/>
          <w:szCs w:val="24"/>
        </w:rPr>
      </w:pPr>
    </w:p>
    <w:p w14:paraId="0A4087A1"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iii</w:t>
      </w:r>
      <w:r w:rsidRPr="00456801">
        <w:rPr>
          <w:rFonts w:cstheme="minorHAnsi"/>
          <w:sz w:val="24"/>
          <w:szCs w:val="24"/>
        </w:rPr>
        <w:t xml:space="preserve">. As </w:t>
      </w:r>
      <w:r w:rsidRPr="00456801">
        <w:rPr>
          <w:rFonts w:cstheme="minorHAnsi"/>
          <w:b/>
          <w:bCs/>
          <w:sz w:val="24"/>
          <w:szCs w:val="24"/>
        </w:rPr>
        <w:t>Leaders</w:t>
      </w:r>
      <w:r w:rsidRPr="00456801">
        <w:rPr>
          <w:rFonts w:cstheme="minorHAnsi"/>
          <w:sz w:val="24"/>
          <w:szCs w:val="24"/>
        </w:rPr>
        <w:t>:</w:t>
      </w:r>
    </w:p>
    <w:p w14:paraId="689FE10F" w14:textId="77777777" w:rsidR="00D91FA4" w:rsidRPr="00456801" w:rsidRDefault="00D91FA4" w:rsidP="00D91FA4">
      <w:pPr>
        <w:autoSpaceDE w:val="0"/>
        <w:autoSpaceDN w:val="0"/>
        <w:adjustRightInd w:val="0"/>
        <w:spacing w:after="0" w:line="240" w:lineRule="auto"/>
        <w:rPr>
          <w:rFonts w:cstheme="minorHAnsi"/>
          <w:sz w:val="24"/>
          <w:szCs w:val="24"/>
        </w:rPr>
      </w:pPr>
    </w:p>
    <w:p w14:paraId="5889F7C8"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1</w:t>
      </w:r>
      <w:r w:rsidRPr="00456801">
        <w:rPr>
          <w:rFonts w:cstheme="minorHAnsi"/>
          <w:sz w:val="24"/>
          <w:szCs w:val="24"/>
        </w:rPr>
        <w:t>. ensure that a Staff Representative is elected from each school by June 15 for each year if possible –and if not, elected by September 15 of the next school year,</w:t>
      </w:r>
    </w:p>
    <w:p w14:paraId="3FF38CBF" w14:textId="77777777" w:rsidR="00D91FA4" w:rsidRPr="00456801" w:rsidRDefault="00D91FA4" w:rsidP="00D91FA4">
      <w:pPr>
        <w:autoSpaceDE w:val="0"/>
        <w:autoSpaceDN w:val="0"/>
        <w:adjustRightInd w:val="0"/>
        <w:spacing w:after="0" w:line="240" w:lineRule="auto"/>
        <w:rPr>
          <w:rFonts w:cstheme="minorHAnsi"/>
          <w:sz w:val="24"/>
          <w:szCs w:val="24"/>
        </w:rPr>
      </w:pPr>
    </w:p>
    <w:p w14:paraId="7D6B5419"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2</w:t>
      </w:r>
      <w:r w:rsidRPr="00456801">
        <w:rPr>
          <w:rFonts w:cstheme="minorHAnsi"/>
          <w:sz w:val="24"/>
          <w:szCs w:val="24"/>
        </w:rPr>
        <w:t>. ensure that a Staff Committee is formed and to communicate the composition of the committee to the Principal before September 30 of each school year.(May 2017 AGM)</w:t>
      </w:r>
    </w:p>
    <w:p w14:paraId="198645AF"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4F2C1521"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6933628F" w14:textId="77777777" w:rsidR="00D91FA4" w:rsidRPr="00456801" w:rsidRDefault="00D91FA4" w:rsidP="00D91FA4">
      <w:pPr>
        <w:autoSpaceDE w:val="0"/>
        <w:autoSpaceDN w:val="0"/>
        <w:adjustRightInd w:val="0"/>
        <w:spacing w:after="0" w:line="240" w:lineRule="auto"/>
        <w:ind w:left="720"/>
        <w:rPr>
          <w:rFonts w:cstheme="minorHAnsi"/>
          <w:sz w:val="24"/>
          <w:szCs w:val="24"/>
        </w:rPr>
      </w:pPr>
    </w:p>
    <w:p w14:paraId="73590467"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390AD84F"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G. The Executive</w:t>
      </w:r>
      <w:r w:rsidRPr="00456801">
        <w:rPr>
          <w:rFonts w:cstheme="minorHAnsi"/>
          <w:sz w:val="24"/>
          <w:szCs w:val="24"/>
        </w:rPr>
        <w:t>:</w:t>
      </w:r>
    </w:p>
    <w:p w14:paraId="70190FF6" w14:textId="77777777" w:rsidR="00D91FA4" w:rsidRPr="00456801" w:rsidRDefault="00D91FA4" w:rsidP="00D91FA4">
      <w:pPr>
        <w:autoSpaceDE w:val="0"/>
        <w:autoSpaceDN w:val="0"/>
        <w:adjustRightInd w:val="0"/>
        <w:spacing w:after="0" w:line="240" w:lineRule="auto"/>
        <w:rPr>
          <w:rFonts w:cstheme="minorHAnsi"/>
          <w:sz w:val="24"/>
          <w:szCs w:val="24"/>
        </w:rPr>
      </w:pPr>
    </w:p>
    <w:p w14:paraId="0C86323A"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w:t>
      </w:r>
      <w:r w:rsidRPr="00456801">
        <w:rPr>
          <w:rFonts w:cstheme="minorHAnsi"/>
          <w:sz w:val="24"/>
          <w:szCs w:val="24"/>
        </w:rPr>
        <w:t>. Shall, subject to the action of the Union in General Meetings assembled, exercise all the powers of the Union, the direction and supervision of the business and the conduct of the affairs of the KCTU.</w:t>
      </w:r>
    </w:p>
    <w:p w14:paraId="1341973E" w14:textId="77777777" w:rsidR="00D91FA4" w:rsidRPr="00456801" w:rsidRDefault="00D91FA4" w:rsidP="00D91FA4">
      <w:pPr>
        <w:autoSpaceDE w:val="0"/>
        <w:autoSpaceDN w:val="0"/>
        <w:adjustRightInd w:val="0"/>
        <w:spacing w:after="0" w:line="240" w:lineRule="auto"/>
        <w:rPr>
          <w:rFonts w:cstheme="minorHAnsi"/>
          <w:sz w:val="24"/>
          <w:szCs w:val="24"/>
        </w:rPr>
      </w:pPr>
    </w:p>
    <w:p w14:paraId="5653D387"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w:t>
      </w:r>
      <w:r w:rsidRPr="00456801">
        <w:rPr>
          <w:rFonts w:cstheme="minorHAnsi"/>
          <w:sz w:val="24"/>
          <w:szCs w:val="24"/>
        </w:rPr>
        <w:t>. Shall meet once a month during the school year and as often as the President deems necessary.</w:t>
      </w:r>
    </w:p>
    <w:p w14:paraId="68E6D01C" w14:textId="77777777" w:rsidR="00D91FA4" w:rsidRPr="00456801" w:rsidRDefault="00D91FA4" w:rsidP="00D91FA4">
      <w:pPr>
        <w:autoSpaceDE w:val="0"/>
        <w:autoSpaceDN w:val="0"/>
        <w:adjustRightInd w:val="0"/>
        <w:spacing w:after="0" w:line="240" w:lineRule="auto"/>
        <w:rPr>
          <w:rFonts w:cstheme="minorHAnsi"/>
          <w:sz w:val="24"/>
          <w:szCs w:val="24"/>
        </w:rPr>
      </w:pPr>
    </w:p>
    <w:p w14:paraId="79CABBDA"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iii</w:t>
      </w:r>
      <w:r w:rsidRPr="00456801">
        <w:rPr>
          <w:rFonts w:cstheme="minorHAnsi"/>
          <w:sz w:val="24"/>
          <w:szCs w:val="24"/>
        </w:rPr>
        <w:t>. May select and recommend to the Union at the appropriate General Meeting delegates to BCTF conventions or workshops.</w:t>
      </w:r>
    </w:p>
    <w:p w14:paraId="719599CC" w14:textId="77777777" w:rsidR="00D91FA4" w:rsidRPr="00456801" w:rsidRDefault="00D91FA4" w:rsidP="00D91FA4">
      <w:pPr>
        <w:autoSpaceDE w:val="0"/>
        <w:autoSpaceDN w:val="0"/>
        <w:adjustRightInd w:val="0"/>
        <w:spacing w:after="0" w:line="240" w:lineRule="auto"/>
        <w:rPr>
          <w:rFonts w:cstheme="minorHAnsi"/>
          <w:sz w:val="24"/>
          <w:szCs w:val="24"/>
        </w:rPr>
      </w:pPr>
    </w:p>
    <w:p w14:paraId="133A0DD7"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iv</w:t>
      </w:r>
      <w:r w:rsidRPr="00456801">
        <w:rPr>
          <w:rFonts w:cstheme="minorHAnsi"/>
          <w:sz w:val="24"/>
          <w:szCs w:val="24"/>
        </w:rPr>
        <w:t>. A majority of Executive, including two (2) table officers, shall constitute a quorum for the purposes of meetings of the Executive.(May 2017 AGM)</w:t>
      </w:r>
    </w:p>
    <w:p w14:paraId="3531A5C8" w14:textId="77777777" w:rsidR="00D91FA4" w:rsidRPr="00456801" w:rsidRDefault="00D91FA4" w:rsidP="00D91FA4">
      <w:pPr>
        <w:autoSpaceDE w:val="0"/>
        <w:autoSpaceDN w:val="0"/>
        <w:adjustRightInd w:val="0"/>
        <w:spacing w:after="0" w:line="240" w:lineRule="auto"/>
        <w:rPr>
          <w:rFonts w:cstheme="minorHAnsi"/>
          <w:sz w:val="24"/>
          <w:szCs w:val="24"/>
        </w:rPr>
      </w:pPr>
    </w:p>
    <w:p w14:paraId="4CB1B7BB" w14:textId="5297C144"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v</w:t>
      </w:r>
      <w:r w:rsidRPr="00456801">
        <w:rPr>
          <w:rFonts w:cstheme="minorHAnsi"/>
          <w:sz w:val="24"/>
          <w:szCs w:val="24"/>
        </w:rPr>
        <w:t>. Shall assume responsibility for recommending the filling of all positions on KCTU/School Board Joint Committees, Ad Hoc Committees, or Consultative Committees. The Executive shall receive names forwarded to it by individuals, staffs, or PSA’s and recommend personnel to a General Meeting for ratification when it is deemed to be necessary. In the case where no Executive recommendation is presented, all names submitted to the Executive shall be brought to General Meeting and an election held. If twenty (20) members of the General Meeting request an election despite Executive Recommendations, an election will be called for the next</w:t>
      </w:r>
    </w:p>
    <w:p w14:paraId="58E2651D"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sz w:val="24"/>
          <w:szCs w:val="24"/>
        </w:rPr>
        <w:t>General Meeting.</w:t>
      </w:r>
    </w:p>
    <w:p w14:paraId="004DDDC2"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4641153F" w14:textId="77777777" w:rsidR="00D91FA4" w:rsidRPr="00456801" w:rsidRDefault="00D91FA4" w:rsidP="00D91FA4">
      <w:pPr>
        <w:autoSpaceDE w:val="0"/>
        <w:autoSpaceDN w:val="0"/>
        <w:adjustRightInd w:val="0"/>
        <w:spacing w:after="0" w:line="240" w:lineRule="auto"/>
        <w:rPr>
          <w:rFonts w:cstheme="minorHAnsi"/>
          <w:sz w:val="24"/>
          <w:szCs w:val="24"/>
        </w:rPr>
      </w:pPr>
      <w:bookmarkStart w:id="5" w:name="_Hlk68554748"/>
      <w:r w:rsidRPr="00456801">
        <w:rPr>
          <w:rFonts w:cstheme="minorHAnsi"/>
          <w:b/>
          <w:bCs/>
          <w:sz w:val="24"/>
          <w:szCs w:val="24"/>
        </w:rPr>
        <w:t>H. The Professional Development Chair</w:t>
      </w:r>
    </w:p>
    <w:p w14:paraId="49D8ED73" w14:textId="77777777" w:rsidR="00D91FA4" w:rsidRPr="00456801" w:rsidRDefault="00D91FA4" w:rsidP="00D91FA4">
      <w:pPr>
        <w:autoSpaceDE w:val="0"/>
        <w:autoSpaceDN w:val="0"/>
        <w:adjustRightInd w:val="0"/>
        <w:spacing w:after="0" w:line="240" w:lineRule="auto"/>
        <w:rPr>
          <w:rFonts w:cstheme="minorHAnsi"/>
          <w:sz w:val="24"/>
          <w:szCs w:val="24"/>
        </w:rPr>
      </w:pPr>
    </w:p>
    <w:p w14:paraId="221A3BA8"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 </w:t>
      </w:r>
      <w:r w:rsidRPr="00456801">
        <w:rPr>
          <w:rFonts w:cstheme="minorHAnsi"/>
          <w:sz w:val="24"/>
          <w:szCs w:val="24"/>
        </w:rPr>
        <w:t>Shall have the care and custody of all Professional Development monies of the Union and shall disburse and dispose of the funds at the order of the Executive.</w:t>
      </w:r>
    </w:p>
    <w:p w14:paraId="636F5E91" w14:textId="77777777" w:rsidR="00D91FA4" w:rsidRPr="00456801" w:rsidRDefault="00D91FA4" w:rsidP="00D91FA4">
      <w:pPr>
        <w:autoSpaceDE w:val="0"/>
        <w:autoSpaceDN w:val="0"/>
        <w:adjustRightInd w:val="0"/>
        <w:spacing w:after="0" w:line="240" w:lineRule="auto"/>
        <w:rPr>
          <w:rFonts w:cstheme="minorHAnsi"/>
          <w:sz w:val="24"/>
          <w:szCs w:val="24"/>
        </w:rPr>
      </w:pPr>
    </w:p>
    <w:p w14:paraId="428BC5E7"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 xml:space="preserve">ii. </w:t>
      </w:r>
      <w:r w:rsidRPr="00456801">
        <w:rPr>
          <w:rFonts w:cstheme="minorHAnsi"/>
          <w:sz w:val="24"/>
          <w:szCs w:val="24"/>
        </w:rPr>
        <w:t>The Professional Development Chair shall keep or cause to be kept, an annual Professional Development Budget and shall exhibit this budget to the Executive when required or requested.</w:t>
      </w:r>
    </w:p>
    <w:p w14:paraId="073417F9" w14:textId="77777777" w:rsidR="00D91FA4" w:rsidRPr="00456801" w:rsidRDefault="00D91FA4" w:rsidP="00D91FA4">
      <w:pPr>
        <w:autoSpaceDE w:val="0"/>
        <w:autoSpaceDN w:val="0"/>
        <w:adjustRightInd w:val="0"/>
        <w:spacing w:after="0" w:line="240" w:lineRule="auto"/>
        <w:rPr>
          <w:rFonts w:cstheme="minorHAnsi"/>
          <w:sz w:val="24"/>
          <w:szCs w:val="24"/>
        </w:rPr>
      </w:pPr>
    </w:p>
    <w:p w14:paraId="748851E4"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iii.</w:t>
      </w:r>
      <w:r w:rsidRPr="00456801">
        <w:rPr>
          <w:rFonts w:cstheme="minorHAnsi"/>
          <w:sz w:val="24"/>
          <w:szCs w:val="24"/>
        </w:rPr>
        <w:t xml:space="preserve"> That during their term of office, the Professional Development Chair be paid an allowance of $250/month from September to June</w:t>
      </w:r>
      <w:bookmarkStart w:id="6" w:name="_Hlk104532743"/>
      <w:r w:rsidRPr="00456801">
        <w:rPr>
          <w:rFonts w:cstheme="minorHAnsi"/>
          <w:sz w:val="24"/>
          <w:szCs w:val="24"/>
        </w:rPr>
        <w:t>.</w:t>
      </w:r>
      <w:bookmarkEnd w:id="5"/>
      <w:r w:rsidRPr="00456801">
        <w:rPr>
          <w:rFonts w:cstheme="minorHAnsi"/>
          <w:sz w:val="24"/>
          <w:szCs w:val="24"/>
        </w:rPr>
        <w:t>(May 2021 AGM)</w:t>
      </w:r>
      <w:bookmarkEnd w:id="6"/>
    </w:p>
    <w:p w14:paraId="2CBA9F00"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0E72908E" w14:textId="77777777" w:rsidR="00D91FA4" w:rsidRPr="00456801" w:rsidRDefault="00D91FA4" w:rsidP="00D91FA4">
      <w:pPr>
        <w:autoSpaceDE w:val="0"/>
        <w:autoSpaceDN w:val="0"/>
        <w:adjustRightInd w:val="0"/>
        <w:spacing w:after="0" w:line="240" w:lineRule="auto"/>
        <w:rPr>
          <w:rFonts w:cstheme="minorHAnsi"/>
          <w:b/>
          <w:bCs/>
          <w:sz w:val="24"/>
          <w:szCs w:val="24"/>
          <w:lang w:val="en-US"/>
        </w:rPr>
      </w:pPr>
      <w:r w:rsidRPr="00456801">
        <w:rPr>
          <w:rFonts w:cstheme="minorHAnsi"/>
          <w:b/>
          <w:bCs/>
          <w:sz w:val="24"/>
          <w:szCs w:val="24"/>
          <w:lang w:val="en-US"/>
        </w:rPr>
        <w:t>I. The Grievance Officer</w:t>
      </w:r>
      <w:r w:rsidRPr="00456801">
        <w:rPr>
          <w:rFonts w:cstheme="minorHAnsi"/>
          <w:sz w:val="24"/>
          <w:szCs w:val="24"/>
        </w:rPr>
        <w:t>.(May 2022 AGM)</w:t>
      </w:r>
    </w:p>
    <w:p w14:paraId="5C204AFC" w14:textId="77777777" w:rsidR="00D91FA4" w:rsidRPr="00456801" w:rsidRDefault="00D91FA4" w:rsidP="00D91FA4">
      <w:pPr>
        <w:autoSpaceDE w:val="0"/>
        <w:autoSpaceDN w:val="0"/>
        <w:adjustRightInd w:val="0"/>
        <w:spacing w:after="0" w:line="240" w:lineRule="auto"/>
        <w:rPr>
          <w:rFonts w:cstheme="minorHAnsi"/>
          <w:sz w:val="24"/>
          <w:szCs w:val="24"/>
          <w:lang w:val="en-US"/>
        </w:rPr>
      </w:pPr>
      <w:r w:rsidRPr="00456801">
        <w:rPr>
          <w:rFonts w:cstheme="minorHAnsi"/>
          <w:sz w:val="24"/>
          <w:szCs w:val="24"/>
          <w:lang w:val="en-US"/>
        </w:rPr>
        <w:t xml:space="preserve"> </w:t>
      </w:r>
    </w:p>
    <w:p w14:paraId="5DE9969D" w14:textId="77777777" w:rsidR="00D91FA4" w:rsidRPr="00456801" w:rsidRDefault="00D91FA4" w:rsidP="00D91FA4">
      <w:pPr>
        <w:autoSpaceDE w:val="0"/>
        <w:autoSpaceDN w:val="0"/>
        <w:adjustRightInd w:val="0"/>
        <w:spacing w:after="0" w:line="240" w:lineRule="auto"/>
        <w:ind w:left="720"/>
        <w:rPr>
          <w:rFonts w:cstheme="minorHAnsi"/>
          <w:sz w:val="24"/>
          <w:szCs w:val="24"/>
          <w:lang w:val="en-US"/>
        </w:rPr>
      </w:pPr>
      <w:r w:rsidRPr="00456801">
        <w:rPr>
          <w:rFonts w:cstheme="minorHAnsi"/>
          <w:sz w:val="24"/>
          <w:szCs w:val="24"/>
          <w:lang w:val="en-US"/>
        </w:rPr>
        <w:t>i. Shall have conduct of KCTU Grievances and other duties as assigned by the KCTU President.</w:t>
      </w:r>
    </w:p>
    <w:p w14:paraId="6543E28B" w14:textId="77777777" w:rsidR="00D91FA4" w:rsidRPr="00456801" w:rsidRDefault="00D91FA4" w:rsidP="00D91FA4">
      <w:pPr>
        <w:autoSpaceDE w:val="0"/>
        <w:autoSpaceDN w:val="0"/>
        <w:adjustRightInd w:val="0"/>
        <w:spacing w:after="0" w:line="240" w:lineRule="auto"/>
        <w:rPr>
          <w:rFonts w:cstheme="minorHAnsi"/>
          <w:sz w:val="24"/>
          <w:szCs w:val="24"/>
          <w:lang w:val="en-US"/>
        </w:rPr>
      </w:pPr>
      <w:r w:rsidRPr="00456801">
        <w:rPr>
          <w:rFonts w:cstheme="minorHAnsi"/>
          <w:sz w:val="24"/>
          <w:szCs w:val="24"/>
          <w:lang w:val="en-US"/>
        </w:rPr>
        <w:t xml:space="preserve"> </w:t>
      </w:r>
    </w:p>
    <w:p w14:paraId="7856E2B5" w14:textId="77777777" w:rsidR="00D91FA4" w:rsidRPr="00456801" w:rsidRDefault="00D91FA4" w:rsidP="00D91FA4">
      <w:pPr>
        <w:autoSpaceDE w:val="0"/>
        <w:autoSpaceDN w:val="0"/>
        <w:adjustRightInd w:val="0"/>
        <w:spacing w:after="0" w:line="240" w:lineRule="auto"/>
        <w:ind w:left="720"/>
        <w:rPr>
          <w:rFonts w:cstheme="minorHAnsi"/>
          <w:sz w:val="24"/>
          <w:szCs w:val="24"/>
          <w:lang w:val="en-US"/>
        </w:rPr>
      </w:pPr>
      <w:r w:rsidRPr="00456801">
        <w:rPr>
          <w:rFonts w:cstheme="minorHAnsi"/>
          <w:sz w:val="24"/>
          <w:szCs w:val="24"/>
          <w:lang w:val="en-US"/>
        </w:rPr>
        <w:lastRenderedPageBreak/>
        <w:t>ii. The Grievance Officer shall keep or cause to be kept all KCTU Grievance records and shall exhibit these records to the Executive when required or requested.</w:t>
      </w:r>
    </w:p>
    <w:p w14:paraId="38442F64" w14:textId="77777777" w:rsidR="00D91FA4" w:rsidRPr="00456801" w:rsidRDefault="00D91FA4" w:rsidP="00D91FA4">
      <w:pPr>
        <w:autoSpaceDE w:val="0"/>
        <w:autoSpaceDN w:val="0"/>
        <w:adjustRightInd w:val="0"/>
        <w:spacing w:after="0" w:line="240" w:lineRule="auto"/>
        <w:rPr>
          <w:rFonts w:cstheme="minorHAnsi"/>
          <w:sz w:val="24"/>
          <w:szCs w:val="24"/>
          <w:lang w:val="en-US"/>
        </w:rPr>
      </w:pPr>
    </w:p>
    <w:p w14:paraId="2ADAF010" w14:textId="77777777" w:rsidR="00D91FA4" w:rsidRPr="00456801" w:rsidRDefault="00D91FA4" w:rsidP="00D91FA4">
      <w:pPr>
        <w:autoSpaceDE w:val="0"/>
        <w:autoSpaceDN w:val="0"/>
        <w:adjustRightInd w:val="0"/>
        <w:spacing w:after="0" w:line="240" w:lineRule="auto"/>
        <w:ind w:firstLine="720"/>
        <w:rPr>
          <w:rFonts w:cstheme="minorHAnsi"/>
          <w:sz w:val="24"/>
          <w:szCs w:val="24"/>
          <w:lang w:val="en-US"/>
        </w:rPr>
      </w:pPr>
      <w:r w:rsidRPr="00456801">
        <w:rPr>
          <w:rFonts w:cstheme="minorHAnsi"/>
          <w:sz w:val="24"/>
          <w:szCs w:val="24"/>
          <w:lang w:val="en-US"/>
        </w:rPr>
        <w:t xml:space="preserve">iii. The Grievance Officer will be released as needed to perform their duties.   </w:t>
      </w:r>
    </w:p>
    <w:p w14:paraId="2C385C66" w14:textId="77777777" w:rsidR="00D91FA4" w:rsidRPr="00456801" w:rsidRDefault="00D91FA4" w:rsidP="00D91FA4">
      <w:pPr>
        <w:autoSpaceDE w:val="0"/>
        <w:autoSpaceDN w:val="0"/>
        <w:adjustRightInd w:val="0"/>
        <w:spacing w:after="0" w:line="240" w:lineRule="auto"/>
        <w:rPr>
          <w:rFonts w:cstheme="minorHAnsi"/>
          <w:sz w:val="24"/>
          <w:szCs w:val="24"/>
        </w:rPr>
      </w:pPr>
    </w:p>
    <w:p w14:paraId="093D6C95" w14:textId="77777777" w:rsidR="00D91FA4" w:rsidRPr="00456801" w:rsidRDefault="00D91FA4" w:rsidP="00D91FA4">
      <w:pPr>
        <w:autoSpaceDE w:val="0"/>
        <w:autoSpaceDN w:val="0"/>
        <w:adjustRightInd w:val="0"/>
        <w:spacing w:after="0" w:line="240" w:lineRule="auto"/>
        <w:rPr>
          <w:rFonts w:cstheme="minorHAnsi"/>
          <w:sz w:val="24"/>
          <w:szCs w:val="24"/>
        </w:rPr>
      </w:pPr>
    </w:p>
    <w:p w14:paraId="147B3419"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IX. Bargaining Committee:</w:t>
      </w:r>
    </w:p>
    <w:p w14:paraId="558A5DC0"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383B7135"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The Bargaining Committee shall be a Standing Committee of the KCTU.</w:t>
      </w:r>
    </w:p>
    <w:p w14:paraId="5B72CBA7"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5DFBB7DB"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A</w:t>
      </w:r>
      <w:r w:rsidRPr="00456801">
        <w:rPr>
          <w:rFonts w:cstheme="minorHAnsi"/>
          <w:sz w:val="24"/>
          <w:szCs w:val="24"/>
        </w:rPr>
        <w:t>. Membership:</w:t>
      </w:r>
    </w:p>
    <w:p w14:paraId="1CC945DF" w14:textId="77777777" w:rsidR="00D91FA4" w:rsidRPr="00456801" w:rsidRDefault="00D91FA4" w:rsidP="00D91FA4">
      <w:pPr>
        <w:autoSpaceDE w:val="0"/>
        <w:autoSpaceDN w:val="0"/>
        <w:adjustRightInd w:val="0"/>
        <w:spacing w:after="0" w:line="240" w:lineRule="auto"/>
        <w:rPr>
          <w:rFonts w:cstheme="minorHAnsi"/>
          <w:sz w:val="24"/>
          <w:szCs w:val="24"/>
        </w:rPr>
      </w:pPr>
    </w:p>
    <w:p w14:paraId="708A3268"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w:t>
      </w:r>
      <w:r w:rsidRPr="00456801">
        <w:rPr>
          <w:rFonts w:cstheme="minorHAnsi"/>
          <w:sz w:val="24"/>
          <w:szCs w:val="24"/>
        </w:rPr>
        <w:t>. A Chairperson</w:t>
      </w:r>
    </w:p>
    <w:p w14:paraId="00BCBB0B" w14:textId="77777777" w:rsidR="00D91FA4" w:rsidRPr="00456801" w:rsidRDefault="00D91FA4" w:rsidP="00D91FA4">
      <w:pPr>
        <w:autoSpaceDE w:val="0"/>
        <w:autoSpaceDN w:val="0"/>
        <w:adjustRightInd w:val="0"/>
        <w:spacing w:after="0" w:line="240" w:lineRule="auto"/>
        <w:rPr>
          <w:rFonts w:cstheme="minorHAnsi"/>
          <w:sz w:val="24"/>
          <w:szCs w:val="24"/>
        </w:rPr>
      </w:pPr>
    </w:p>
    <w:p w14:paraId="636040D4"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w:t>
      </w:r>
      <w:r w:rsidRPr="00456801">
        <w:rPr>
          <w:rFonts w:cstheme="minorHAnsi"/>
          <w:sz w:val="24"/>
          <w:szCs w:val="24"/>
        </w:rPr>
        <w:t>. All Staff Representatives or their Alternates</w:t>
      </w:r>
    </w:p>
    <w:p w14:paraId="7EA3E8D1" w14:textId="77777777" w:rsidR="00D91FA4" w:rsidRPr="00456801" w:rsidRDefault="00D91FA4" w:rsidP="00D91FA4">
      <w:pPr>
        <w:autoSpaceDE w:val="0"/>
        <w:autoSpaceDN w:val="0"/>
        <w:adjustRightInd w:val="0"/>
        <w:spacing w:after="0" w:line="240" w:lineRule="auto"/>
        <w:rPr>
          <w:rFonts w:cstheme="minorHAnsi"/>
          <w:sz w:val="24"/>
          <w:szCs w:val="24"/>
        </w:rPr>
      </w:pPr>
    </w:p>
    <w:p w14:paraId="7127A37E"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iii</w:t>
      </w:r>
      <w:r w:rsidRPr="00456801">
        <w:rPr>
          <w:rFonts w:cstheme="minorHAnsi"/>
          <w:sz w:val="24"/>
          <w:szCs w:val="24"/>
        </w:rPr>
        <w:t>. The 1</w:t>
      </w:r>
      <w:r w:rsidRPr="00456801">
        <w:rPr>
          <w:rFonts w:cstheme="minorHAnsi"/>
          <w:sz w:val="24"/>
          <w:szCs w:val="24"/>
          <w:vertAlign w:val="superscript"/>
        </w:rPr>
        <w:t>st</w:t>
      </w:r>
      <w:r w:rsidRPr="00456801">
        <w:rPr>
          <w:rFonts w:cstheme="minorHAnsi"/>
          <w:sz w:val="24"/>
          <w:szCs w:val="24"/>
        </w:rPr>
        <w:t xml:space="preserve"> and 2</w:t>
      </w:r>
      <w:r w:rsidRPr="00456801">
        <w:rPr>
          <w:rFonts w:cstheme="minorHAnsi"/>
          <w:sz w:val="24"/>
          <w:szCs w:val="24"/>
          <w:vertAlign w:val="superscript"/>
        </w:rPr>
        <w:t>nd</w:t>
      </w:r>
      <w:r w:rsidRPr="00456801">
        <w:rPr>
          <w:rFonts w:cstheme="minorHAnsi"/>
          <w:sz w:val="24"/>
          <w:szCs w:val="24"/>
        </w:rPr>
        <w:t xml:space="preserve"> Vice- Presidents(May 2017 AGM)</w:t>
      </w:r>
    </w:p>
    <w:p w14:paraId="18B8057F" w14:textId="77777777" w:rsidR="00D91FA4" w:rsidRPr="00456801" w:rsidRDefault="00D91FA4" w:rsidP="00D91FA4">
      <w:pPr>
        <w:autoSpaceDE w:val="0"/>
        <w:autoSpaceDN w:val="0"/>
        <w:adjustRightInd w:val="0"/>
        <w:spacing w:after="0" w:line="240" w:lineRule="auto"/>
        <w:rPr>
          <w:rFonts w:cstheme="minorHAnsi"/>
          <w:sz w:val="24"/>
          <w:szCs w:val="24"/>
        </w:rPr>
      </w:pPr>
    </w:p>
    <w:p w14:paraId="66B7A231"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iv</w:t>
      </w:r>
      <w:r w:rsidRPr="00456801">
        <w:rPr>
          <w:rFonts w:cstheme="minorHAnsi"/>
          <w:sz w:val="24"/>
          <w:szCs w:val="24"/>
        </w:rPr>
        <w:t>. The Chairpersons of all Standing Committees</w:t>
      </w:r>
    </w:p>
    <w:p w14:paraId="2DD60F76" w14:textId="77777777" w:rsidR="00D91FA4" w:rsidRPr="00456801" w:rsidRDefault="00D91FA4" w:rsidP="00D91FA4">
      <w:pPr>
        <w:autoSpaceDE w:val="0"/>
        <w:autoSpaceDN w:val="0"/>
        <w:adjustRightInd w:val="0"/>
        <w:spacing w:after="0" w:line="240" w:lineRule="auto"/>
        <w:rPr>
          <w:rFonts w:cstheme="minorHAnsi"/>
          <w:sz w:val="24"/>
          <w:szCs w:val="24"/>
        </w:rPr>
      </w:pPr>
    </w:p>
    <w:p w14:paraId="081BFDA8"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v</w:t>
      </w:r>
      <w:r w:rsidRPr="00456801">
        <w:rPr>
          <w:rFonts w:cstheme="minorHAnsi"/>
          <w:sz w:val="24"/>
          <w:szCs w:val="24"/>
        </w:rPr>
        <w:t>. The Immediate Past-Chairperson of the Bargaining Committee</w:t>
      </w:r>
    </w:p>
    <w:p w14:paraId="34DEDD10" w14:textId="77777777" w:rsidR="00D91FA4" w:rsidRPr="00456801" w:rsidRDefault="00D91FA4" w:rsidP="00D91FA4">
      <w:pPr>
        <w:autoSpaceDE w:val="0"/>
        <w:autoSpaceDN w:val="0"/>
        <w:adjustRightInd w:val="0"/>
        <w:spacing w:after="0" w:line="240" w:lineRule="auto"/>
        <w:rPr>
          <w:rFonts w:cstheme="minorHAnsi"/>
          <w:sz w:val="24"/>
          <w:szCs w:val="24"/>
        </w:rPr>
      </w:pPr>
    </w:p>
    <w:p w14:paraId="64D39024"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vi</w:t>
      </w:r>
      <w:r w:rsidRPr="00456801">
        <w:rPr>
          <w:rFonts w:cstheme="minorHAnsi"/>
          <w:sz w:val="24"/>
          <w:szCs w:val="24"/>
        </w:rPr>
        <w:t>. A Representative of the Teachers Teaching-On Call Advisory Committee(May 2017 AGM)</w:t>
      </w:r>
    </w:p>
    <w:p w14:paraId="234DB369" w14:textId="77777777" w:rsidR="00D91FA4" w:rsidRPr="00456801" w:rsidRDefault="00D91FA4" w:rsidP="00D91FA4">
      <w:pPr>
        <w:autoSpaceDE w:val="0"/>
        <w:autoSpaceDN w:val="0"/>
        <w:adjustRightInd w:val="0"/>
        <w:spacing w:after="0" w:line="240" w:lineRule="auto"/>
        <w:rPr>
          <w:rFonts w:cstheme="minorHAnsi"/>
          <w:sz w:val="24"/>
          <w:szCs w:val="24"/>
        </w:rPr>
      </w:pPr>
    </w:p>
    <w:p w14:paraId="76E8800F"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B</w:t>
      </w:r>
      <w:r w:rsidRPr="00456801">
        <w:rPr>
          <w:rFonts w:cstheme="minorHAnsi"/>
          <w:sz w:val="24"/>
          <w:szCs w:val="24"/>
        </w:rPr>
        <w:t>. Duties:</w:t>
      </w:r>
    </w:p>
    <w:p w14:paraId="5085B323" w14:textId="77777777" w:rsidR="00D91FA4" w:rsidRPr="00456801" w:rsidRDefault="00D91FA4" w:rsidP="00D91FA4">
      <w:pPr>
        <w:autoSpaceDE w:val="0"/>
        <w:autoSpaceDN w:val="0"/>
        <w:adjustRightInd w:val="0"/>
        <w:spacing w:after="0" w:line="240" w:lineRule="auto"/>
        <w:rPr>
          <w:rFonts w:cstheme="minorHAnsi"/>
          <w:sz w:val="24"/>
          <w:szCs w:val="24"/>
        </w:rPr>
      </w:pPr>
    </w:p>
    <w:p w14:paraId="343630F0"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The Bargaining Committee shall:</w:t>
      </w:r>
    </w:p>
    <w:p w14:paraId="1E003E42" w14:textId="77777777" w:rsidR="00D91FA4" w:rsidRPr="00456801" w:rsidRDefault="00D91FA4" w:rsidP="00D91FA4">
      <w:pPr>
        <w:autoSpaceDE w:val="0"/>
        <w:autoSpaceDN w:val="0"/>
        <w:adjustRightInd w:val="0"/>
        <w:spacing w:after="0" w:line="240" w:lineRule="auto"/>
        <w:rPr>
          <w:rFonts w:cstheme="minorHAnsi"/>
          <w:sz w:val="24"/>
          <w:szCs w:val="24"/>
        </w:rPr>
      </w:pPr>
    </w:p>
    <w:p w14:paraId="0A612001" w14:textId="2557522A"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w:t>
      </w:r>
      <w:r w:rsidRPr="00456801">
        <w:rPr>
          <w:rFonts w:cstheme="minorHAnsi"/>
          <w:sz w:val="24"/>
          <w:szCs w:val="24"/>
        </w:rPr>
        <w:t>. have the Bargaining Chairperson select members from the Bargaining Committee to act as the Negotiating Team,</w:t>
      </w:r>
    </w:p>
    <w:p w14:paraId="4B15786A" w14:textId="77777777" w:rsidR="00D91FA4" w:rsidRPr="00456801" w:rsidRDefault="00D91FA4" w:rsidP="00D91FA4">
      <w:pPr>
        <w:autoSpaceDE w:val="0"/>
        <w:autoSpaceDN w:val="0"/>
        <w:adjustRightInd w:val="0"/>
        <w:spacing w:after="0" w:line="240" w:lineRule="auto"/>
        <w:rPr>
          <w:rFonts w:cstheme="minorHAnsi"/>
          <w:sz w:val="24"/>
          <w:szCs w:val="24"/>
        </w:rPr>
      </w:pPr>
    </w:p>
    <w:p w14:paraId="11B9613D"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w:t>
      </w:r>
      <w:r w:rsidRPr="00456801">
        <w:rPr>
          <w:rFonts w:cstheme="minorHAnsi"/>
          <w:sz w:val="24"/>
          <w:szCs w:val="24"/>
        </w:rPr>
        <w:t>. present the final proposal or offer from the School Board to a General Meeting of the Union for acceptance or rejection,</w:t>
      </w:r>
    </w:p>
    <w:p w14:paraId="0FD415C3" w14:textId="77777777" w:rsidR="00D91FA4" w:rsidRPr="00456801" w:rsidRDefault="00D91FA4" w:rsidP="00D91FA4">
      <w:pPr>
        <w:autoSpaceDE w:val="0"/>
        <w:autoSpaceDN w:val="0"/>
        <w:adjustRightInd w:val="0"/>
        <w:spacing w:after="0" w:line="240" w:lineRule="auto"/>
        <w:rPr>
          <w:rFonts w:cstheme="minorHAnsi"/>
          <w:sz w:val="24"/>
          <w:szCs w:val="24"/>
        </w:rPr>
      </w:pPr>
    </w:p>
    <w:p w14:paraId="5653A0F2"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iii</w:t>
      </w:r>
      <w:r w:rsidRPr="00456801">
        <w:rPr>
          <w:rFonts w:cstheme="minorHAnsi"/>
          <w:sz w:val="24"/>
          <w:szCs w:val="24"/>
        </w:rPr>
        <w:t>. recommend further action(s) to the General Meeting,</w:t>
      </w:r>
    </w:p>
    <w:p w14:paraId="61524C36" w14:textId="77777777" w:rsidR="00D91FA4" w:rsidRPr="00456801" w:rsidRDefault="00D91FA4" w:rsidP="00D91FA4">
      <w:pPr>
        <w:autoSpaceDE w:val="0"/>
        <w:autoSpaceDN w:val="0"/>
        <w:adjustRightInd w:val="0"/>
        <w:spacing w:after="0" w:line="240" w:lineRule="auto"/>
        <w:rPr>
          <w:rFonts w:cstheme="minorHAnsi"/>
          <w:sz w:val="24"/>
          <w:szCs w:val="24"/>
        </w:rPr>
      </w:pPr>
    </w:p>
    <w:p w14:paraId="2D42ADD4"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iv</w:t>
      </w:r>
      <w:r w:rsidRPr="00456801">
        <w:rPr>
          <w:rFonts w:cstheme="minorHAnsi"/>
          <w:sz w:val="24"/>
          <w:szCs w:val="24"/>
        </w:rPr>
        <w:t>. consult with either the teachers (or the Executive Committee) before commencing any new round of bargaining with the School Board,</w:t>
      </w:r>
    </w:p>
    <w:p w14:paraId="72135B4E" w14:textId="77777777" w:rsidR="00D91FA4" w:rsidRPr="00456801" w:rsidRDefault="00D91FA4" w:rsidP="00D91FA4">
      <w:pPr>
        <w:autoSpaceDE w:val="0"/>
        <w:autoSpaceDN w:val="0"/>
        <w:adjustRightInd w:val="0"/>
        <w:spacing w:after="0" w:line="240" w:lineRule="auto"/>
        <w:rPr>
          <w:rFonts w:cstheme="minorHAnsi"/>
          <w:sz w:val="24"/>
          <w:szCs w:val="24"/>
        </w:rPr>
      </w:pPr>
    </w:p>
    <w:p w14:paraId="6BA2AF80"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v</w:t>
      </w:r>
      <w:r w:rsidRPr="00456801">
        <w:rPr>
          <w:rFonts w:cstheme="minorHAnsi"/>
          <w:sz w:val="24"/>
          <w:szCs w:val="24"/>
        </w:rPr>
        <w:t>. present the bargaining objectives package to the membership for ratification prior to negotiating with the School Board.</w:t>
      </w:r>
    </w:p>
    <w:p w14:paraId="5B33BE8E" w14:textId="77777777" w:rsidR="00D91FA4" w:rsidRPr="00456801" w:rsidRDefault="00D91FA4" w:rsidP="00D91FA4">
      <w:pPr>
        <w:autoSpaceDE w:val="0"/>
        <w:autoSpaceDN w:val="0"/>
        <w:adjustRightInd w:val="0"/>
        <w:spacing w:after="0" w:line="240" w:lineRule="auto"/>
        <w:rPr>
          <w:rFonts w:cstheme="minorHAnsi"/>
          <w:sz w:val="24"/>
          <w:szCs w:val="24"/>
        </w:rPr>
      </w:pPr>
    </w:p>
    <w:p w14:paraId="6B222D91"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C</w:t>
      </w:r>
      <w:r w:rsidRPr="00456801">
        <w:rPr>
          <w:rFonts w:cstheme="minorHAnsi"/>
          <w:sz w:val="24"/>
          <w:szCs w:val="24"/>
        </w:rPr>
        <w:t>. Selection of the Bargaining Committee Chairperson:</w:t>
      </w:r>
    </w:p>
    <w:p w14:paraId="193B07AB" w14:textId="77777777" w:rsidR="00D91FA4" w:rsidRPr="00456801" w:rsidRDefault="00D91FA4" w:rsidP="00D91FA4">
      <w:pPr>
        <w:autoSpaceDE w:val="0"/>
        <w:autoSpaceDN w:val="0"/>
        <w:adjustRightInd w:val="0"/>
        <w:spacing w:after="0" w:line="240" w:lineRule="auto"/>
        <w:rPr>
          <w:rFonts w:cstheme="minorHAnsi"/>
          <w:sz w:val="24"/>
          <w:szCs w:val="24"/>
        </w:rPr>
      </w:pPr>
    </w:p>
    <w:p w14:paraId="08A1E57E"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The Committee Chairperson shall be elected at the Annual General Meeting in May.</w:t>
      </w:r>
    </w:p>
    <w:p w14:paraId="45EDD95B" w14:textId="77777777" w:rsidR="00D91FA4" w:rsidRPr="00456801" w:rsidRDefault="00D91FA4" w:rsidP="00D91FA4">
      <w:pPr>
        <w:autoSpaceDE w:val="0"/>
        <w:autoSpaceDN w:val="0"/>
        <w:adjustRightInd w:val="0"/>
        <w:spacing w:after="0" w:line="240" w:lineRule="auto"/>
        <w:rPr>
          <w:rFonts w:cstheme="minorHAnsi"/>
          <w:sz w:val="24"/>
          <w:szCs w:val="24"/>
        </w:rPr>
      </w:pPr>
    </w:p>
    <w:p w14:paraId="50B855F1"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X. Committee Structure and Operation:</w:t>
      </w:r>
    </w:p>
    <w:p w14:paraId="4AC5EF3E"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2677FE8F"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 xml:space="preserve">A. </w:t>
      </w:r>
      <w:r w:rsidRPr="00456801">
        <w:rPr>
          <w:rFonts w:cstheme="minorHAnsi"/>
          <w:sz w:val="24"/>
          <w:szCs w:val="24"/>
        </w:rPr>
        <w:t>KCTU Committees:</w:t>
      </w:r>
    </w:p>
    <w:p w14:paraId="646D700A" w14:textId="77777777" w:rsidR="00D91FA4" w:rsidRPr="00456801" w:rsidRDefault="00D91FA4" w:rsidP="00D91FA4">
      <w:pPr>
        <w:autoSpaceDE w:val="0"/>
        <w:autoSpaceDN w:val="0"/>
        <w:adjustRightInd w:val="0"/>
        <w:spacing w:after="0" w:line="240" w:lineRule="auto"/>
        <w:rPr>
          <w:rFonts w:cstheme="minorHAnsi"/>
          <w:sz w:val="24"/>
          <w:szCs w:val="24"/>
        </w:rPr>
      </w:pPr>
    </w:p>
    <w:p w14:paraId="55702365"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w:t>
      </w:r>
      <w:r w:rsidRPr="00456801">
        <w:rPr>
          <w:rFonts w:cstheme="minorHAnsi"/>
          <w:sz w:val="24"/>
          <w:szCs w:val="24"/>
        </w:rPr>
        <w:t>. Committees shall be representative and may include any or all of the following:</w:t>
      </w:r>
    </w:p>
    <w:p w14:paraId="4A0ACBE2" w14:textId="77777777" w:rsidR="00D91FA4" w:rsidRPr="00456801" w:rsidRDefault="00D91FA4" w:rsidP="00D91FA4">
      <w:pPr>
        <w:autoSpaceDE w:val="0"/>
        <w:autoSpaceDN w:val="0"/>
        <w:adjustRightInd w:val="0"/>
        <w:spacing w:after="0" w:line="240" w:lineRule="auto"/>
        <w:rPr>
          <w:rFonts w:cstheme="minorHAnsi"/>
          <w:sz w:val="24"/>
          <w:szCs w:val="24"/>
        </w:rPr>
      </w:pPr>
    </w:p>
    <w:p w14:paraId="1B3C700D"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1</w:t>
      </w:r>
      <w:r w:rsidRPr="00456801">
        <w:rPr>
          <w:rFonts w:cstheme="minorHAnsi"/>
          <w:sz w:val="24"/>
          <w:szCs w:val="24"/>
        </w:rPr>
        <w:t>. one secondary representative,</w:t>
      </w:r>
    </w:p>
    <w:p w14:paraId="78A3591E" w14:textId="77777777" w:rsidR="00D91FA4" w:rsidRPr="00456801" w:rsidRDefault="00D91FA4" w:rsidP="00D91FA4">
      <w:pPr>
        <w:autoSpaceDE w:val="0"/>
        <w:autoSpaceDN w:val="0"/>
        <w:adjustRightInd w:val="0"/>
        <w:spacing w:after="0" w:line="240" w:lineRule="auto"/>
        <w:rPr>
          <w:rFonts w:cstheme="minorHAnsi"/>
          <w:sz w:val="24"/>
          <w:szCs w:val="24"/>
        </w:rPr>
      </w:pPr>
    </w:p>
    <w:p w14:paraId="2D9ECF28"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2</w:t>
      </w:r>
      <w:r w:rsidRPr="00456801">
        <w:rPr>
          <w:rFonts w:cstheme="minorHAnsi"/>
          <w:sz w:val="24"/>
          <w:szCs w:val="24"/>
        </w:rPr>
        <w:t>. one intermediate representative,</w:t>
      </w:r>
    </w:p>
    <w:p w14:paraId="407E03BA" w14:textId="77777777" w:rsidR="00D91FA4" w:rsidRPr="00456801" w:rsidRDefault="00D91FA4" w:rsidP="00D91FA4">
      <w:pPr>
        <w:autoSpaceDE w:val="0"/>
        <w:autoSpaceDN w:val="0"/>
        <w:adjustRightInd w:val="0"/>
        <w:spacing w:after="0" w:line="240" w:lineRule="auto"/>
        <w:rPr>
          <w:rFonts w:cstheme="minorHAnsi"/>
          <w:sz w:val="24"/>
          <w:szCs w:val="24"/>
        </w:rPr>
      </w:pPr>
    </w:p>
    <w:p w14:paraId="3D61DA60" w14:textId="77777777" w:rsidR="00D91FA4" w:rsidRPr="00456801" w:rsidRDefault="00D91FA4" w:rsidP="00D91FA4">
      <w:pPr>
        <w:autoSpaceDE w:val="0"/>
        <w:autoSpaceDN w:val="0"/>
        <w:adjustRightInd w:val="0"/>
        <w:spacing w:after="0" w:line="240" w:lineRule="auto"/>
        <w:ind w:left="720" w:firstLine="720"/>
        <w:rPr>
          <w:rFonts w:cstheme="minorHAnsi"/>
          <w:sz w:val="24"/>
          <w:szCs w:val="24"/>
        </w:rPr>
      </w:pPr>
      <w:r w:rsidRPr="00456801">
        <w:rPr>
          <w:rFonts w:cstheme="minorHAnsi"/>
          <w:b/>
          <w:bCs/>
          <w:sz w:val="24"/>
          <w:szCs w:val="24"/>
        </w:rPr>
        <w:t>3</w:t>
      </w:r>
      <w:r w:rsidRPr="00456801">
        <w:rPr>
          <w:rFonts w:cstheme="minorHAnsi"/>
          <w:sz w:val="24"/>
          <w:szCs w:val="24"/>
        </w:rPr>
        <w:t>. one primary representative.</w:t>
      </w:r>
    </w:p>
    <w:p w14:paraId="6E036C9D" w14:textId="77777777" w:rsidR="00D91FA4" w:rsidRPr="00456801" w:rsidRDefault="00D91FA4" w:rsidP="00D91FA4">
      <w:pPr>
        <w:autoSpaceDE w:val="0"/>
        <w:autoSpaceDN w:val="0"/>
        <w:adjustRightInd w:val="0"/>
        <w:spacing w:after="0" w:line="240" w:lineRule="auto"/>
        <w:rPr>
          <w:rFonts w:cstheme="minorHAnsi"/>
          <w:sz w:val="24"/>
          <w:szCs w:val="24"/>
        </w:rPr>
      </w:pPr>
    </w:p>
    <w:p w14:paraId="146AB7C7"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Names shall be forwarded to the Executive for actual selection and appointment.</w:t>
      </w:r>
    </w:p>
    <w:p w14:paraId="5D1900C4" w14:textId="77777777" w:rsidR="00D91FA4" w:rsidRPr="00456801" w:rsidRDefault="00D91FA4" w:rsidP="00D91FA4">
      <w:pPr>
        <w:autoSpaceDE w:val="0"/>
        <w:autoSpaceDN w:val="0"/>
        <w:adjustRightInd w:val="0"/>
        <w:spacing w:after="0" w:line="240" w:lineRule="auto"/>
        <w:rPr>
          <w:rFonts w:cstheme="minorHAnsi"/>
          <w:sz w:val="24"/>
          <w:szCs w:val="24"/>
        </w:rPr>
      </w:pPr>
    </w:p>
    <w:p w14:paraId="233F573E"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B</w:t>
      </w:r>
      <w:r w:rsidRPr="00456801">
        <w:rPr>
          <w:rFonts w:cstheme="minorHAnsi"/>
          <w:sz w:val="24"/>
          <w:szCs w:val="24"/>
        </w:rPr>
        <w:t>. Joint Board – KCTU Committees:</w:t>
      </w:r>
    </w:p>
    <w:p w14:paraId="5002988D" w14:textId="77777777" w:rsidR="00D91FA4" w:rsidRPr="00456801" w:rsidRDefault="00D91FA4" w:rsidP="00D91FA4">
      <w:pPr>
        <w:autoSpaceDE w:val="0"/>
        <w:autoSpaceDN w:val="0"/>
        <w:adjustRightInd w:val="0"/>
        <w:spacing w:after="0" w:line="240" w:lineRule="auto"/>
        <w:rPr>
          <w:rFonts w:cstheme="minorHAnsi"/>
          <w:sz w:val="24"/>
          <w:szCs w:val="24"/>
        </w:rPr>
      </w:pPr>
    </w:p>
    <w:p w14:paraId="0EA32773"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w:t>
      </w:r>
      <w:r w:rsidRPr="00456801">
        <w:rPr>
          <w:rFonts w:cstheme="minorHAnsi"/>
          <w:sz w:val="24"/>
          <w:szCs w:val="24"/>
        </w:rPr>
        <w:t>. Membership on such committees shall be through application to the KCTU Executive.</w:t>
      </w:r>
    </w:p>
    <w:p w14:paraId="242D3288" w14:textId="77777777" w:rsidR="00D91FA4" w:rsidRPr="00456801" w:rsidRDefault="00D91FA4" w:rsidP="00D91FA4">
      <w:pPr>
        <w:autoSpaceDE w:val="0"/>
        <w:autoSpaceDN w:val="0"/>
        <w:adjustRightInd w:val="0"/>
        <w:spacing w:after="0" w:line="240" w:lineRule="auto"/>
        <w:rPr>
          <w:rFonts w:cstheme="minorHAnsi"/>
          <w:sz w:val="24"/>
          <w:szCs w:val="24"/>
        </w:rPr>
      </w:pPr>
    </w:p>
    <w:p w14:paraId="74F85761"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w:t>
      </w:r>
      <w:r w:rsidRPr="00456801">
        <w:rPr>
          <w:rFonts w:cstheme="minorHAnsi"/>
          <w:sz w:val="24"/>
          <w:szCs w:val="24"/>
        </w:rPr>
        <w:t>. Members on such committees must report to the Executive upon request.</w:t>
      </w:r>
    </w:p>
    <w:p w14:paraId="763D2B7B" w14:textId="77777777" w:rsidR="00D91FA4" w:rsidRPr="00456801" w:rsidRDefault="00D91FA4" w:rsidP="00D91FA4">
      <w:pPr>
        <w:autoSpaceDE w:val="0"/>
        <w:autoSpaceDN w:val="0"/>
        <w:adjustRightInd w:val="0"/>
        <w:spacing w:after="0" w:line="240" w:lineRule="auto"/>
        <w:rPr>
          <w:rFonts w:cstheme="minorHAnsi"/>
          <w:sz w:val="24"/>
          <w:szCs w:val="24"/>
        </w:rPr>
      </w:pPr>
    </w:p>
    <w:p w14:paraId="23BA08A5"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iii</w:t>
      </w:r>
      <w:r w:rsidRPr="00456801">
        <w:rPr>
          <w:rFonts w:cstheme="minorHAnsi"/>
          <w:sz w:val="24"/>
          <w:szCs w:val="24"/>
        </w:rPr>
        <w:t>. Any decisions or reports developed by such committees are not the property of the KCTU unless ratified by the membership or the Executive.</w:t>
      </w:r>
    </w:p>
    <w:p w14:paraId="32EA5844" w14:textId="77777777" w:rsidR="00D91FA4" w:rsidRPr="00456801" w:rsidRDefault="00D91FA4" w:rsidP="00D91FA4">
      <w:pPr>
        <w:autoSpaceDE w:val="0"/>
        <w:autoSpaceDN w:val="0"/>
        <w:adjustRightInd w:val="0"/>
        <w:spacing w:after="0" w:line="240" w:lineRule="auto"/>
        <w:rPr>
          <w:rFonts w:cstheme="minorHAnsi"/>
          <w:sz w:val="24"/>
          <w:szCs w:val="24"/>
        </w:rPr>
      </w:pPr>
    </w:p>
    <w:p w14:paraId="6348F6A0" w14:textId="77777777" w:rsidR="00D91FA4" w:rsidRPr="00456801" w:rsidRDefault="00D91FA4" w:rsidP="00D91FA4">
      <w:pPr>
        <w:autoSpaceDE w:val="0"/>
        <w:autoSpaceDN w:val="0"/>
        <w:adjustRightInd w:val="0"/>
        <w:spacing w:after="0" w:line="240" w:lineRule="auto"/>
        <w:rPr>
          <w:rFonts w:cstheme="minorHAnsi"/>
          <w:b/>
          <w:bCs/>
          <w:sz w:val="24"/>
          <w:szCs w:val="24"/>
        </w:rPr>
      </w:pPr>
      <w:r w:rsidRPr="00456801">
        <w:rPr>
          <w:rFonts w:cstheme="minorHAnsi"/>
          <w:b/>
          <w:bCs/>
          <w:sz w:val="24"/>
          <w:szCs w:val="24"/>
        </w:rPr>
        <w:t>XI. Standing Committees:</w:t>
      </w:r>
    </w:p>
    <w:p w14:paraId="012A54BC" w14:textId="77777777" w:rsidR="00D91FA4" w:rsidRPr="00456801" w:rsidRDefault="00D91FA4" w:rsidP="00D91FA4">
      <w:pPr>
        <w:autoSpaceDE w:val="0"/>
        <w:autoSpaceDN w:val="0"/>
        <w:adjustRightInd w:val="0"/>
        <w:spacing w:after="0" w:line="240" w:lineRule="auto"/>
        <w:rPr>
          <w:rFonts w:cstheme="minorHAnsi"/>
          <w:b/>
          <w:bCs/>
          <w:sz w:val="24"/>
          <w:szCs w:val="24"/>
        </w:rPr>
      </w:pPr>
    </w:p>
    <w:p w14:paraId="50016665"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A</w:t>
      </w:r>
      <w:r w:rsidRPr="00456801">
        <w:rPr>
          <w:rFonts w:cstheme="minorHAnsi"/>
          <w:sz w:val="24"/>
          <w:szCs w:val="24"/>
        </w:rPr>
        <w:t>. The Standing Committees of the KCTU shall consist of:</w:t>
      </w:r>
    </w:p>
    <w:p w14:paraId="60C21013" w14:textId="77777777" w:rsidR="00D91FA4" w:rsidRPr="00456801" w:rsidRDefault="00D91FA4" w:rsidP="00D91FA4">
      <w:pPr>
        <w:autoSpaceDE w:val="0"/>
        <w:autoSpaceDN w:val="0"/>
        <w:adjustRightInd w:val="0"/>
        <w:spacing w:after="0" w:line="240" w:lineRule="auto"/>
        <w:rPr>
          <w:rFonts w:cstheme="minorHAnsi"/>
          <w:sz w:val="24"/>
          <w:szCs w:val="24"/>
        </w:rPr>
      </w:pPr>
    </w:p>
    <w:p w14:paraId="0FEF96FA"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w:t>
      </w:r>
      <w:r w:rsidRPr="00456801">
        <w:rPr>
          <w:rFonts w:cstheme="minorHAnsi"/>
          <w:sz w:val="24"/>
          <w:szCs w:val="24"/>
        </w:rPr>
        <w:t>. Bargaining</w:t>
      </w:r>
    </w:p>
    <w:p w14:paraId="757FA1C6" w14:textId="77777777" w:rsidR="00D91FA4" w:rsidRPr="00456801" w:rsidRDefault="00D91FA4" w:rsidP="00D91FA4">
      <w:pPr>
        <w:autoSpaceDE w:val="0"/>
        <w:autoSpaceDN w:val="0"/>
        <w:adjustRightInd w:val="0"/>
        <w:spacing w:after="0" w:line="240" w:lineRule="auto"/>
        <w:rPr>
          <w:rFonts w:cstheme="minorHAnsi"/>
          <w:sz w:val="24"/>
          <w:szCs w:val="24"/>
        </w:rPr>
      </w:pPr>
    </w:p>
    <w:p w14:paraId="3C6E2888" w14:textId="77777777" w:rsidR="00D91FA4" w:rsidRPr="00456801" w:rsidRDefault="00D91FA4" w:rsidP="00D91FA4">
      <w:pPr>
        <w:autoSpaceDE w:val="0"/>
        <w:autoSpaceDN w:val="0"/>
        <w:adjustRightInd w:val="0"/>
        <w:spacing w:after="0" w:line="240" w:lineRule="auto"/>
        <w:ind w:firstLine="720"/>
        <w:rPr>
          <w:rFonts w:cstheme="minorHAnsi"/>
          <w:iCs/>
          <w:sz w:val="24"/>
          <w:szCs w:val="24"/>
        </w:rPr>
      </w:pPr>
      <w:r w:rsidRPr="00456801">
        <w:rPr>
          <w:rFonts w:cstheme="minorHAnsi"/>
          <w:b/>
          <w:bCs/>
          <w:sz w:val="24"/>
          <w:szCs w:val="24"/>
        </w:rPr>
        <w:t>ii</w:t>
      </w:r>
      <w:r w:rsidRPr="00456801">
        <w:rPr>
          <w:rFonts w:cstheme="minorHAnsi"/>
          <w:sz w:val="24"/>
          <w:szCs w:val="24"/>
        </w:rPr>
        <w:t xml:space="preserve">. Health &amp; Safety </w:t>
      </w:r>
      <w:r w:rsidRPr="00456801">
        <w:rPr>
          <w:rFonts w:cstheme="minorHAnsi"/>
          <w:iCs/>
          <w:sz w:val="24"/>
          <w:szCs w:val="24"/>
        </w:rPr>
        <w:t>(May 2005 AGM)</w:t>
      </w:r>
    </w:p>
    <w:p w14:paraId="6915D021" w14:textId="77777777" w:rsidR="00D91FA4" w:rsidRPr="00456801" w:rsidRDefault="00D91FA4" w:rsidP="00D91FA4">
      <w:pPr>
        <w:autoSpaceDE w:val="0"/>
        <w:autoSpaceDN w:val="0"/>
        <w:adjustRightInd w:val="0"/>
        <w:spacing w:after="0" w:line="240" w:lineRule="auto"/>
        <w:rPr>
          <w:rFonts w:cstheme="minorHAnsi"/>
          <w:i/>
          <w:iCs/>
          <w:sz w:val="24"/>
          <w:szCs w:val="24"/>
        </w:rPr>
      </w:pPr>
    </w:p>
    <w:p w14:paraId="04DE8352"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iii</w:t>
      </w:r>
      <w:r w:rsidRPr="00456801">
        <w:rPr>
          <w:rFonts w:cstheme="minorHAnsi"/>
          <w:sz w:val="24"/>
          <w:szCs w:val="24"/>
        </w:rPr>
        <w:t>. Professional Development</w:t>
      </w:r>
    </w:p>
    <w:p w14:paraId="67608188" w14:textId="77777777" w:rsidR="00D91FA4" w:rsidRPr="00456801" w:rsidRDefault="00D91FA4" w:rsidP="00D91FA4">
      <w:pPr>
        <w:autoSpaceDE w:val="0"/>
        <w:autoSpaceDN w:val="0"/>
        <w:adjustRightInd w:val="0"/>
        <w:spacing w:after="0" w:line="240" w:lineRule="auto"/>
        <w:rPr>
          <w:rFonts w:cstheme="minorHAnsi"/>
          <w:sz w:val="24"/>
          <w:szCs w:val="24"/>
        </w:rPr>
      </w:pPr>
    </w:p>
    <w:p w14:paraId="7C5626B4"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iv</w:t>
      </w:r>
      <w:r w:rsidRPr="00456801">
        <w:rPr>
          <w:rFonts w:cstheme="minorHAnsi"/>
          <w:sz w:val="24"/>
          <w:szCs w:val="24"/>
        </w:rPr>
        <w:t>. Social Justice</w:t>
      </w:r>
    </w:p>
    <w:p w14:paraId="1017C19A" w14:textId="77777777" w:rsidR="00D91FA4" w:rsidRPr="00456801" w:rsidRDefault="00D91FA4" w:rsidP="00D91FA4">
      <w:pPr>
        <w:autoSpaceDE w:val="0"/>
        <w:autoSpaceDN w:val="0"/>
        <w:adjustRightInd w:val="0"/>
        <w:spacing w:after="0" w:line="240" w:lineRule="auto"/>
        <w:rPr>
          <w:rFonts w:cstheme="minorHAnsi"/>
          <w:sz w:val="24"/>
          <w:szCs w:val="24"/>
        </w:rPr>
      </w:pPr>
    </w:p>
    <w:p w14:paraId="7A6AEE4F" w14:textId="77777777" w:rsidR="00D91FA4" w:rsidRPr="00456801" w:rsidRDefault="00D91FA4" w:rsidP="00D91FA4">
      <w:pPr>
        <w:autoSpaceDE w:val="0"/>
        <w:autoSpaceDN w:val="0"/>
        <w:adjustRightInd w:val="0"/>
        <w:spacing w:after="0" w:line="240" w:lineRule="auto"/>
        <w:ind w:firstLine="720"/>
        <w:rPr>
          <w:rFonts w:cstheme="minorHAnsi"/>
          <w:iCs/>
          <w:sz w:val="24"/>
          <w:szCs w:val="24"/>
        </w:rPr>
      </w:pPr>
      <w:r w:rsidRPr="00456801">
        <w:rPr>
          <w:rFonts w:cstheme="minorHAnsi"/>
          <w:b/>
          <w:bCs/>
          <w:sz w:val="24"/>
          <w:szCs w:val="24"/>
        </w:rPr>
        <w:t>v</w:t>
      </w:r>
      <w:r w:rsidRPr="00456801">
        <w:rPr>
          <w:rFonts w:cstheme="minorHAnsi"/>
          <w:sz w:val="24"/>
          <w:szCs w:val="24"/>
        </w:rPr>
        <w:t xml:space="preserve">. Social Committee </w:t>
      </w:r>
      <w:r w:rsidRPr="00456801">
        <w:rPr>
          <w:rFonts w:cstheme="minorHAnsi"/>
          <w:iCs/>
          <w:sz w:val="24"/>
          <w:szCs w:val="24"/>
        </w:rPr>
        <w:t>(May 2004 AGM)</w:t>
      </w:r>
    </w:p>
    <w:p w14:paraId="734543D5" w14:textId="77777777" w:rsidR="00D91FA4" w:rsidRPr="00456801" w:rsidRDefault="00D91FA4" w:rsidP="00D91FA4">
      <w:pPr>
        <w:autoSpaceDE w:val="0"/>
        <w:autoSpaceDN w:val="0"/>
        <w:adjustRightInd w:val="0"/>
        <w:spacing w:after="0" w:line="240" w:lineRule="auto"/>
        <w:rPr>
          <w:rFonts w:cstheme="minorHAnsi"/>
          <w:i/>
          <w:iCs/>
          <w:sz w:val="24"/>
          <w:szCs w:val="24"/>
        </w:rPr>
      </w:pPr>
    </w:p>
    <w:p w14:paraId="43483B63" w14:textId="77777777" w:rsidR="00D91FA4" w:rsidRPr="00456801" w:rsidRDefault="00D91FA4" w:rsidP="00D91FA4">
      <w:pPr>
        <w:autoSpaceDE w:val="0"/>
        <w:autoSpaceDN w:val="0"/>
        <w:adjustRightInd w:val="0"/>
        <w:spacing w:after="0" w:line="240" w:lineRule="auto"/>
        <w:ind w:firstLine="720"/>
        <w:rPr>
          <w:rFonts w:cstheme="minorHAnsi"/>
          <w:iCs/>
          <w:sz w:val="24"/>
          <w:szCs w:val="24"/>
        </w:rPr>
      </w:pPr>
      <w:r w:rsidRPr="00456801">
        <w:rPr>
          <w:rFonts w:cstheme="minorHAnsi"/>
          <w:b/>
          <w:bCs/>
          <w:sz w:val="24"/>
          <w:szCs w:val="24"/>
        </w:rPr>
        <w:t>vi</w:t>
      </w:r>
      <w:r w:rsidRPr="00456801">
        <w:rPr>
          <w:rFonts w:cstheme="minorHAnsi"/>
          <w:sz w:val="24"/>
          <w:szCs w:val="24"/>
        </w:rPr>
        <w:t>. Political Action/Election Contact/Member Information Committee</w:t>
      </w:r>
      <w:r w:rsidRPr="00456801">
        <w:rPr>
          <w:rFonts w:cstheme="minorHAnsi"/>
          <w:iCs/>
          <w:sz w:val="24"/>
          <w:szCs w:val="24"/>
        </w:rPr>
        <w:t>(May 2004 AGM)</w:t>
      </w:r>
    </w:p>
    <w:p w14:paraId="451B2C4A" w14:textId="77777777" w:rsidR="00D91FA4" w:rsidRPr="00456801" w:rsidRDefault="00D91FA4" w:rsidP="00D91FA4">
      <w:pPr>
        <w:autoSpaceDE w:val="0"/>
        <w:autoSpaceDN w:val="0"/>
        <w:adjustRightInd w:val="0"/>
        <w:spacing w:after="0" w:line="240" w:lineRule="auto"/>
        <w:rPr>
          <w:rFonts w:cstheme="minorHAnsi"/>
          <w:i/>
          <w:iCs/>
          <w:sz w:val="24"/>
          <w:szCs w:val="24"/>
        </w:rPr>
      </w:pPr>
    </w:p>
    <w:p w14:paraId="3E7EFF3B"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vii</w:t>
      </w:r>
      <w:r w:rsidRPr="00456801">
        <w:rPr>
          <w:rFonts w:cstheme="minorHAnsi"/>
          <w:sz w:val="24"/>
          <w:szCs w:val="24"/>
        </w:rPr>
        <w:t>. Teachers Teaching on Call Advisory Committee (May 2010 AGM)</w:t>
      </w:r>
    </w:p>
    <w:p w14:paraId="291246F0"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3D382A1F"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sz w:val="24"/>
          <w:szCs w:val="24"/>
        </w:rPr>
        <w:lastRenderedPageBreak/>
        <w:t>viii</w:t>
      </w:r>
      <w:r w:rsidRPr="00456801">
        <w:rPr>
          <w:rFonts w:cstheme="minorHAnsi"/>
          <w:sz w:val="24"/>
          <w:szCs w:val="24"/>
        </w:rPr>
        <w:t>. French &amp; Russian Education Local Chair (May 2018 AGM)</w:t>
      </w:r>
    </w:p>
    <w:p w14:paraId="2EB4C54C" w14:textId="77777777" w:rsidR="00D91FA4" w:rsidRPr="00456801" w:rsidRDefault="00D91FA4" w:rsidP="00D91FA4">
      <w:pPr>
        <w:autoSpaceDE w:val="0"/>
        <w:autoSpaceDN w:val="0"/>
        <w:adjustRightInd w:val="0"/>
        <w:spacing w:after="0" w:line="240" w:lineRule="auto"/>
        <w:ind w:firstLine="720"/>
        <w:rPr>
          <w:rFonts w:cstheme="minorHAnsi"/>
          <w:sz w:val="24"/>
          <w:szCs w:val="24"/>
        </w:rPr>
      </w:pPr>
    </w:p>
    <w:p w14:paraId="6801CCDF" w14:textId="77777777" w:rsidR="00D91FA4" w:rsidRPr="00456801" w:rsidRDefault="00D91FA4" w:rsidP="00D91FA4">
      <w:pPr>
        <w:autoSpaceDE w:val="0"/>
        <w:autoSpaceDN w:val="0"/>
        <w:adjustRightInd w:val="0"/>
        <w:spacing w:after="0" w:line="240" w:lineRule="auto"/>
        <w:rPr>
          <w:rFonts w:cstheme="minorHAnsi"/>
          <w:i/>
          <w:iCs/>
          <w:sz w:val="24"/>
          <w:szCs w:val="24"/>
        </w:rPr>
      </w:pPr>
    </w:p>
    <w:p w14:paraId="281D862B"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B</w:t>
      </w:r>
      <w:r w:rsidRPr="00456801">
        <w:rPr>
          <w:rFonts w:cstheme="minorHAnsi"/>
          <w:sz w:val="24"/>
          <w:szCs w:val="24"/>
        </w:rPr>
        <w:t>. Each school and District staff and Teachers Teaching on Call shall be entitled to one Representative who must be an active member of the KCTU.(May 2017 AGM)</w:t>
      </w:r>
    </w:p>
    <w:p w14:paraId="0FB0DC77" w14:textId="77777777" w:rsidR="00D91FA4" w:rsidRPr="00456801" w:rsidRDefault="00D91FA4" w:rsidP="00D91FA4">
      <w:pPr>
        <w:autoSpaceDE w:val="0"/>
        <w:autoSpaceDN w:val="0"/>
        <w:adjustRightInd w:val="0"/>
        <w:spacing w:after="0" w:line="240" w:lineRule="auto"/>
        <w:rPr>
          <w:rFonts w:cstheme="minorHAnsi"/>
          <w:sz w:val="24"/>
          <w:szCs w:val="24"/>
        </w:rPr>
      </w:pPr>
    </w:p>
    <w:p w14:paraId="0F068797"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w:t>
      </w:r>
      <w:r w:rsidRPr="00456801">
        <w:rPr>
          <w:rFonts w:cstheme="minorHAnsi"/>
          <w:sz w:val="24"/>
          <w:szCs w:val="24"/>
        </w:rPr>
        <w:t>. Committees shall meet at the call of the Chairperson, or when three (3) or more committee members call for a meeting.</w:t>
      </w:r>
    </w:p>
    <w:p w14:paraId="088C74D7" w14:textId="77777777" w:rsidR="00D91FA4" w:rsidRPr="00456801" w:rsidRDefault="00D91FA4" w:rsidP="00D91FA4">
      <w:pPr>
        <w:autoSpaceDE w:val="0"/>
        <w:autoSpaceDN w:val="0"/>
        <w:adjustRightInd w:val="0"/>
        <w:spacing w:after="0" w:line="240" w:lineRule="auto"/>
        <w:rPr>
          <w:rFonts w:cstheme="minorHAnsi"/>
          <w:sz w:val="24"/>
          <w:szCs w:val="24"/>
        </w:rPr>
      </w:pPr>
    </w:p>
    <w:p w14:paraId="0F6B0C70"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w:t>
      </w:r>
      <w:r w:rsidRPr="00456801">
        <w:rPr>
          <w:rFonts w:cstheme="minorHAnsi"/>
          <w:sz w:val="24"/>
          <w:szCs w:val="24"/>
        </w:rPr>
        <w:t>. Committee Chairpersons shall report and be responsible to the Executive.</w:t>
      </w:r>
    </w:p>
    <w:p w14:paraId="18C8DE3C" w14:textId="77777777" w:rsidR="00D91FA4" w:rsidRPr="00456801" w:rsidRDefault="00D91FA4" w:rsidP="00D91FA4">
      <w:pPr>
        <w:autoSpaceDE w:val="0"/>
        <w:autoSpaceDN w:val="0"/>
        <w:adjustRightInd w:val="0"/>
        <w:spacing w:after="0" w:line="240" w:lineRule="auto"/>
        <w:rPr>
          <w:rFonts w:cstheme="minorHAnsi"/>
          <w:sz w:val="24"/>
          <w:szCs w:val="24"/>
        </w:rPr>
      </w:pPr>
    </w:p>
    <w:p w14:paraId="6D026A74"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iii</w:t>
      </w:r>
      <w:r w:rsidRPr="00456801">
        <w:rPr>
          <w:rFonts w:cstheme="minorHAnsi"/>
          <w:sz w:val="24"/>
          <w:szCs w:val="24"/>
        </w:rPr>
        <w:t>. Committee Chairpersons shall report at General Meetings on the</w:t>
      </w:r>
    </w:p>
    <w:p w14:paraId="10BAC8FF"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sz w:val="24"/>
          <w:szCs w:val="24"/>
        </w:rPr>
        <w:t>activities of their committees. These reports shall be written.</w:t>
      </w:r>
    </w:p>
    <w:p w14:paraId="68BDA4FE" w14:textId="77777777" w:rsidR="00D91FA4" w:rsidRPr="00456801" w:rsidRDefault="00D91FA4" w:rsidP="00D91FA4">
      <w:pPr>
        <w:autoSpaceDE w:val="0"/>
        <w:autoSpaceDN w:val="0"/>
        <w:adjustRightInd w:val="0"/>
        <w:spacing w:after="0" w:line="240" w:lineRule="auto"/>
        <w:rPr>
          <w:rFonts w:cstheme="minorHAnsi"/>
          <w:sz w:val="24"/>
          <w:szCs w:val="24"/>
        </w:rPr>
      </w:pPr>
    </w:p>
    <w:p w14:paraId="4E6F939E"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C</w:t>
      </w:r>
      <w:r w:rsidRPr="00456801">
        <w:rPr>
          <w:rFonts w:cstheme="minorHAnsi"/>
          <w:sz w:val="24"/>
          <w:szCs w:val="24"/>
        </w:rPr>
        <w:t>. All committees listed above shall be directed in their operation as specified in</w:t>
      </w:r>
    </w:p>
    <w:p w14:paraId="297EEB18"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sz w:val="24"/>
          <w:szCs w:val="24"/>
        </w:rPr>
        <w:t>the KCTU Constitution. In the absence of specific responsibilities, these committees shall be subject to Executive direction on all policies and procedures.</w:t>
      </w:r>
    </w:p>
    <w:p w14:paraId="050DB145" w14:textId="77777777" w:rsidR="00D91FA4" w:rsidRPr="00456801" w:rsidRDefault="00D91FA4" w:rsidP="00D91FA4">
      <w:pPr>
        <w:autoSpaceDE w:val="0"/>
        <w:autoSpaceDN w:val="0"/>
        <w:adjustRightInd w:val="0"/>
        <w:spacing w:after="0" w:line="240" w:lineRule="auto"/>
        <w:rPr>
          <w:rFonts w:cstheme="minorHAnsi"/>
          <w:sz w:val="24"/>
          <w:szCs w:val="24"/>
        </w:rPr>
      </w:pPr>
    </w:p>
    <w:p w14:paraId="7956445B" w14:textId="77777777" w:rsidR="00D91FA4" w:rsidRPr="00456801" w:rsidRDefault="00D91FA4" w:rsidP="00D91FA4">
      <w:pPr>
        <w:autoSpaceDE w:val="0"/>
        <w:autoSpaceDN w:val="0"/>
        <w:adjustRightInd w:val="0"/>
        <w:spacing w:after="0" w:line="240" w:lineRule="auto"/>
        <w:rPr>
          <w:rFonts w:cstheme="minorHAnsi"/>
          <w:sz w:val="24"/>
          <w:szCs w:val="24"/>
        </w:rPr>
      </w:pPr>
      <w:r w:rsidRPr="00456801">
        <w:rPr>
          <w:rFonts w:cstheme="minorHAnsi"/>
          <w:b/>
          <w:bCs/>
          <w:sz w:val="24"/>
          <w:szCs w:val="24"/>
        </w:rPr>
        <w:t>D</w:t>
      </w:r>
      <w:r w:rsidRPr="00456801">
        <w:rPr>
          <w:rFonts w:cstheme="minorHAnsi"/>
          <w:sz w:val="24"/>
          <w:szCs w:val="24"/>
        </w:rPr>
        <w:t>. Standing Committees:</w:t>
      </w:r>
    </w:p>
    <w:p w14:paraId="7D896246" w14:textId="77777777" w:rsidR="00D91FA4" w:rsidRPr="00456801" w:rsidRDefault="00D91FA4" w:rsidP="00D91FA4">
      <w:pPr>
        <w:autoSpaceDE w:val="0"/>
        <w:autoSpaceDN w:val="0"/>
        <w:adjustRightInd w:val="0"/>
        <w:spacing w:after="0" w:line="240" w:lineRule="auto"/>
        <w:rPr>
          <w:rFonts w:cstheme="minorHAnsi"/>
          <w:sz w:val="24"/>
          <w:szCs w:val="24"/>
        </w:rPr>
      </w:pPr>
    </w:p>
    <w:p w14:paraId="1A8C0427" w14:textId="77777777" w:rsidR="00D91FA4" w:rsidRPr="00456801" w:rsidRDefault="00D91FA4" w:rsidP="00D91FA4">
      <w:pPr>
        <w:autoSpaceDE w:val="0"/>
        <w:autoSpaceDN w:val="0"/>
        <w:adjustRightInd w:val="0"/>
        <w:spacing w:after="0" w:line="240" w:lineRule="auto"/>
        <w:ind w:firstLine="720"/>
        <w:rPr>
          <w:rFonts w:cstheme="minorHAnsi"/>
          <w:sz w:val="24"/>
          <w:szCs w:val="24"/>
        </w:rPr>
      </w:pPr>
      <w:r w:rsidRPr="00456801">
        <w:rPr>
          <w:rFonts w:cstheme="minorHAnsi"/>
          <w:b/>
          <w:bCs/>
          <w:sz w:val="24"/>
          <w:szCs w:val="24"/>
        </w:rPr>
        <w:t>i</w:t>
      </w:r>
      <w:r w:rsidRPr="00456801">
        <w:rPr>
          <w:rFonts w:cstheme="minorHAnsi"/>
          <w:sz w:val="24"/>
          <w:szCs w:val="24"/>
        </w:rPr>
        <w:t>. Committee Chairpersons shall sit at Executive Meetings.</w:t>
      </w:r>
    </w:p>
    <w:p w14:paraId="0888153A" w14:textId="77777777" w:rsidR="00D91FA4" w:rsidRPr="00456801" w:rsidRDefault="00D91FA4" w:rsidP="00D91FA4">
      <w:pPr>
        <w:autoSpaceDE w:val="0"/>
        <w:autoSpaceDN w:val="0"/>
        <w:adjustRightInd w:val="0"/>
        <w:spacing w:after="0" w:line="240" w:lineRule="auto"/>
        <w:rPr>
          <w:rFonts w:cstheme="minorHAnsi"/>
          <w:sz w:val="24"/>
          <w:szCs w:val="24"/>
        </w:rPr>
      </w:pPr>
    </w:p>
    <w:p w14:paraId="67A3095E" w14:textId="77777777" w:rsidR="00D91FA4" w:rsidRPr="00456801" w:rsidRDefault="00D91FA4" w:rsidP="00D91FA4">
      <w:pPr>
        <w:autoSpaceDE w:val="0"/>
        <w:autoSpaceDN w:val="0"/>
        <w:adjustRightInd w:val="0"/>
        <w:spacing w:after="0" w:line="240" w:lineRule="auto"/>
        <w:ind w:left="720"/>
        <w:rPr>
          <w:rFonts w:cstheme="minorHAnsi"/>
          <w:sz w:val="24"/>
          <w:szCs w:val="24"/>
        </w:rPr>
      </w:pPr>
      <w:r w:rsidRPr="00456801">
        <w:rPr>
          <w:rFonts w:cstheme="minorHAnsi"/>
          <w:b/>
          <w:bCs/>
          <w:sz w:val="24"/>
          <w:szCs w:val="24"/>
        </w:rPr>
        <w:t>ii</w:t>
      </w:r>
      <w:r w:rsidRPr="00456801">
        <w:rPr>
          <w:rFonts w:cstheme="minorHAnsi"/>
          <w:sz w:val="24"/>
          <w:szCs w:val="24"/>
        </w:rPr>
        <w:t>. Minutes shall be kept of all committee meetings and those minutes shall be made available to the Executive.</w:t>
      </w:r>
    </w:p>
    <w:p w14:paraId="74AB36EF" w14:textId="77777777" w:rsidR="00D91FA4" w:rsidRPr="00456801" w:rsidRDefault="00D91FA4" w:rsidP="00D91FA4">
      <w:pPr>
        <w:autoSpaceDE w:val="0"/>
        <w:autoSpaceDN w:val="0"/>
        <w:adjustRightInd w:val="0"/>
        <w:spacing w:after="0" w:line="240" w:lineRule="auto"/>
        <w:rPr>
          <w:rFonts w:cstheme="minorHAnsi"/>
          <w:sz w:val="24"/>
          <w:szCs w:val="24"/>
        </w:rPr>
      </w:pPr>
    </w:p>
    <w:p w14:paraId="7B7DBDC9" w14:textId="1FC5C482" w:rsidR="00D91FA4" w:rsidRPr="00456801" w:rsidRDefault="00D91FA4" w:rsidP="00D91FA4">
      <w:pPr>
        <w:rPr>
          <w:rFonts w:cstheme="minorHAnsi"/>
          <w:sz w:val="24"/>
          <w:szCs w:val="24"/>
        </w:rPr>
      </w:pPr>
      <w:r w:rsidRPr="00456801">
        <w:rPr>
          <w:rFonts w:cstheme="minorHAnsi"/>
          <w:b/>
          <w:bCs/>
          <w:sz w:val="24"/>
          <w:szCs w:val="24"/>
        </w:rPr>
        <w:t>iii</w:t>
      </w:r>
      <w:r w:rsidRPr="00456801">
        <w:rPr>
          <w:rFonts w:cstheme="minorHAnsi"/>
          <w:sz w:val="24"/>
          <w:szCs w:val="24"/>
        </w:rPr>
        <w:t>. The method of dispersal of Professional Development funds is determined by the Professional Development Committee and ratified by the</w:t>
      </w:r>
      <w:r w:rsidR="00456801">
        <w:rPr>
          <w:rFonts w:cstheme="minorHAnsi"/>
          <w:sz w:val="24"/>
          <w:szCs w:val="24"/>
        </w:rPr>
        <w:t xml:space="preserve"> membership.</w:t>
      </w:r>
    </w:p>
    <w:sectPr w:rsidR="00D91FA4" w:rsidRPr="004568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FA4"/>
    <w:rsid w:val="00096912"/>
    <w:rsid w:val="00203597"/>
    <w:rsid w:val="00456801"/>
    <w:rsid w:val="00D91F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787D7"/>
  <w15:chartTrackingRefBased/>
  <w15:docId w15:val="{2F9B4A7C-44C9-4D33-9CB3-20456074A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FA4"/>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1815</Words>
  <Characters>10351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Davidoff</dc:creator>
  <cp:keywords/>
  <dc:description/>
  <cp:lastModifiedBy>Andy Davidoff</cp:lastModifiedBy>
  <cp:revision>2</cp:revision>
  <dcterms:created xsi:type="dcterms:W3CDTF">2026-04-21T16:07:00Z</dcterms:created>
  <dcterms:modified xsi:type="dcterms:W3CDTF">2026-04-21T16:07:00Z</dcterms:modified>
</cp:coreProperties>
</file>